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08B7B" w14:textId="77777777" w:rsidR="00DE5F80" w:rsidRDefault="009D5C51">
      <w:pPr>
        <w:spacing w:before="75"/>
        <w:ind w:left="6719" w:right="186" w:firstLine="710"/>
        <w:jc w:val="right"/>
        <w:rPr>
          <w:rFonts w:ascii="Arial"/>
          <w:b/>
          <w:sz w:val="17"/>
        </w:rPr>
      </w:pPr>
      <w:r>
        <w:rPr>
          <w:noProof/>
        </w:rPr>
        <w:drawing>
          <wp:anchor distT="0" distB="0" distL="0" distR="0" simplePos="0" relativeHeight="15729664" behindDoc="0" locked="0" layoutInCell="1" allowOverlap="1" wp14:anchorId="4EA6F93A" wp14:editId="76B40A19">
            <wp:simplePos x="0" y="0"/>
            <wp:positionH relativeFrom="page">
              <wp:posOffset>863600</wp:posOffset>
            </wp:positionH>
            <wp:positionV relativeFrom="paragraph">
              <wp:posOffset>254761</wp:posOffset>
            </wp:positionV>
            <wp:extent cx="1887842" cy="45716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887842" cy="457161"/>
                    </a:xfrm>
                    <a:prstGeom prst="rect">
                      <a:avLst/>
                    </a:prstGeom>
                  </pic:spPr>
                </pic:pic>
              </a:graphicData>
            </a:graphic>
          </wp:anchor>
        </w:drawing>
      </w:r>
      <w:r>
        <w:rPr>
          <w:rFonts w:ascii="Arial"/>
          <w:b/>
          <w:color w:val="5D5E60"/>
          <w:sz w:val="17"/>
        </w:rPr>
        <w:t>Matrix</w:t>
      </w:r>
      <w:r>
        <w:rPr>
          <w:rFonts w:ascii="Arial"/>
          <w:b/>
          <w:color w:val="5D5E60"/>
          <w:spacing w:val="-12"/>
          <w:sz w:val="17"/>
        </w:rPr>
        <w:t xml:space="preserve"> </w:t>
      </w:r>
      <w:r>
        <w:rPr>
          <w:rFonts w:ascii="Arial"/>
          <w:b/>
          <w:color w:val="5D5E60"/>
          <w:sz w:val="17"/>
        </w:rPr>
        <w:t>Design</w:t>
      </w:r>
      <w:r>
        <w:rPr>
          <w:rFonts w:ascii="Arial"/>
          <w:b/>
          <w:color w:val="5D5E60"/>
          <w:spacing w:val="-12"/>
          <w:sz w:val="17"/>
        </w:rPr>
        <w:t xml:space="preserve"> </w:t>
      </w:r>
      <w:r>
        <w:rPr>
          <w:rFonts w:ascii="Arial"/>
          <w:b/>
          <w:color w:val="5D5E60"/>
          <w:sz w:val="17"/>
        </w:rPr>
        <w:t>Group,</w:t>
      </w:r>
      <w:r>
        <w:rPr>
          <w:rFonts w:ascii="Arial"/>
          <w:b/>
          <w:color w:val="5D5E60"/>
          <w:spacing w:val="-11"/>
          <w:sz w:val="17"/>
        </w:rPr>
        <w:t xml:space="preserve"> </w:t>
      </w:r>
      <w:r>
        <w:rPr>
          <w:rFonts w:ascii="Arial"/>
          <w:b/>
          <w:color w:val="5D5E60"/>
          <w:sz w:val="17"/>
        </w:rPr>
        <w:t>Inc. 2435</w:t>
      </w:r>
      <w:r>
        <w:rPr>
          <w:rFonts w:ascii="Arial"/>
          <w:b/>
          <w:color w:val="5D5E60"/>
          <w:spacing w:val="-9"/>
          <w:sz w:val="17"/>
        </w:rPr>
        <w:t xml:space="preserve"> </w:t>
      </w:r>
      <w:r>
        <w:rPr>
          <w:rFonts w:ascii="Arial"/>
          <w:b/>
          <w:color w:val="5D5E60"/>
          <w:sz w:val="17"/>
        </w:rPr>
        <w:t>Research</w:t>
      </w:r>
      <w:r>
        <w:rPr>
          <w:rFonts w:ascii="Arial"/>
          <w:b/>
          <w:color w:val="5D5E60"/>
          <w:spacing w:val="-9"/>
          <w:sz w:val="17"/>
        </w:rPr>
        <w:t xml:space="preserve"> </w:t>
      </w:r>
      <w:r>
        <w:rPr>
          <w:rFonts w:ascii="Arial"/>
          <w:b/>
          <w:color w:val="5D5E60"/>
          <w:sz w:val="17"/>
        </w:rPr>
        <w:t>Parkway,</w:t>
      </w:r>
      <w:r>
        <w:rPr>
          <w:rFonts w:ascii="Arial"/>
          <w:b/>
          <w:color w:val="5D5E60"/>
          <w:spacing w:val="-8"/>
          <w:sz w:val="17"/>
        </w:rPr>
        <w:t xml:space="preserve"> </w:t>
      </w:r>
      <w:r>
        <w:rPr>
          <w:rFonts w:ascii="Arial"/>
          <w:b/>
          <w:color w:val="5D5E60"/>
          <w:sz w:val="17"/>
        </w:rPr>
        <w:t>Suite</w:t>
      </w:r>
      <w:r>
        <w:rPr>
          <w:rFonts w:ascii="Arial"/>
          <w:b/>
          <w:color w:val="5D5E60"/>
          <w:spacing w:val="-9"/>
          <w:sz w:val="17"/>
        </w:rPr>
        <w:t xml:space="preserve"> </w:t>
      </w:r>
      <w:r>
        <w:rPr>
          <w:rFonts w:ascii="Arial"/>
          <w:b/>
          <w:color w:val="5D5E60"/>
          <w:sz w:val="17"/>
        </w:rPr>
        <w:t>300 Colorado Springs, CO 80920</w:t>
      </w:r>
    </w:p>
    <w:p w14:paraId="6963A44E" w14:textId="77777777" w:rsidR="00DE5F80" w:rsidRDefault="009D5C51">
      <w:pPr>
        <w:spacing w:line="195" w:lineRule="exact"/>
        <w:ind w:right="188"/>
        <w:jc w:val="right"/>
        <w:rPr>
          <w:rFonts w:ascii="Arial"/>
          <w:sz w:val="17"/>
        </w:rPr>
      </w:pPr>
      <w:r>
        <w:rPr>
          <w:rFonts w:ascii="Arial"/>
          <w:b/>
          <w:color w:val="5D5E60"/>
          <w:sz w:val="17"/>
        </w:rPr>
        <w:t>O</w:t>
      </w:r>
      <w:r>
        <w:rPr>
          <w:rFonts w:ascii="Arial"/>
          <w:b/>
          <w:color w:val="5D5E60"/>
          <w:spacing w:val="46"/>
          <w:sz w:val="17"/>
        </w:rPr>
        <w:t xml:space="preserve"> </w:t>
      </w:r>
      <w:r>
        <w:rPr>
          <w:rFonts w:ascii="Arial"/>
          <w:color w:val="5D5E60"/>
          <w:spacing w:val="-2"/>
          <w:sz w:val="17"/>
        </w:rPr>
        <w:t>719.575.0100</w:t>
      </w:r>
    </w:p>
    <w:p w14:paraId="2EA32E23" w14:textId="77777777" w:rsidR="00DE5F80" w:rsidRDefault="009D5C51">
      <w:pPr>
        <w:spacing w:before="2" w:line="195" w:lineRule="exact"/>
        <w:ind w:right="189"/>
        <w:jc w:val="right"/>
        <w:rPr>
          <w:rFonts w:ascii="Arial"/>
          <w:sz w:val="17"/>
        </w:rPr>
      </w:pPr>
      <w:r>
        <w:rPr>
          <w:rFonts w:ascii="Arial"/>
          <w:b/>
          <w:color w:val="5D5E60"/>
          <w:sz w:val="17"/>
        </w:rPr>
        <w:t>F</w:t>
      </w:r>
      <w:r>
        <w:rPr>
          <w:rFonts w:ascii="Arial"/>
          <w:b/>
          <w:color w:val="5D5E60"/>
          <w:spacing w:val="47"/>
          <w:sz w:val="17"/>
        </w:rPr>
        <w:t xml:space="preserve"> </w:t>
      </w:r>
      <w:r>
        <w:rPr>
          <w:rFonts w:ascii="Arial"/>
          <w:color w:val="5D5E60"/>
          <w:spacing w:val="-2"/>
          <w:sz w:val="17"/>
        </w:rPr>
        <w:t>719.575.0208</w:t>
      </w:r>
    </w:p>
    <w:p w14:paraId="452DBA79" w14:textId="77777777" w:rsidR="00DE5F80" w:rsidRDefault="009D5C51">
      <w:pPr>
        <w:spacing w:line="195" w:lineRule="exact"/>
        <w:ind w:right="186"/>
        <w:jc w:val="right"/>
        <w:rPr>
          <w:rFonts w:ascii="Arial"/>
          <w:sz w:val="17"/>
        </w:rPr>
      </w:pPr>
      <w:r>
        <w:rPr>
          <w:rFonts w:ascii="Arial"/>
          <w:color w:val="5D5E60"/>
          <w:spacing w:val="-2"/>
          <w:sz w:val="17"/>
        </w:rPr>
        <w:t>matrixdesigngroup.com</w:t>
      </w:r>
    </w:p>
    <w:p w14:paraId="065791EC" w14:textId="77777777" w:rsidR="00DE5F80" w:rsidRDefault="009D5C51">
      <w:pPr>
        <w:pStyle w:val="BodyText"/>
        <w:spacing w:before="2"/>
        <w:rPr>
          <w:rFonts w:ascii="Arial"/>
          <w:sz w:val="15"/>
        </w:rPr>
      </w:pPr>
      <w:r>
        <w:rPr>
          <w:noProof/>
        </w:rPr>
        <mc:AlternateContent>
          <mc:Choice Requires="wpg">
            <w:drawing>
              <wp:anchor distT="0" distB="0" distL="0" distR="0" simplePos="0" relativeHeight="487587840" behindDoc="1" locked="0" layoutInCell="1" allowOverlap="1" wp14:anchorId="73F44DBA" wp14:editId="7E56C118">
                <wp:simplePos x="0" y="0"/>
                <wp:positionH relativeFrom="page">
                  <wp:posOffset>847344</wp:posOffset>
                </wp:positionH>
                <wp:positionV relativeFrom="paragraph">
                  <wp:posOffset>126513</wp:posOffset>
                </wp:positionV>
                <wp:extent cx="5954395" cy="2794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4395" cy="27940"/>
                          <a:chOff x="0" y="0"/>
                          <a:chExt cx="5954395" cy="27940"/>
                        </a:xfrm>
                      </wpg:grpSpPr>
                      <wps:wsp>
                        <wps:cNvPr id="3" name="Graphic 3"/>
                        <wps:cNvSpPr/>
                        <wps:spPr>
                          <a:xfrm>
                            <a:off x="0" y="0"/>
                            <a:ext cx="1973580" cy="27940"/>
                          </a:xfrm>
                          <a:custGeom>
                            <a:avLst/>
                            <a:gdLst/>
                            <a:ahLst/>
                            <a:cxnLst/>
                            <a:rect l="l" t="t" r="r" b="b"/>
                            <a:pathLst>
                              <a:path w="1973580" h="27940">
                                <a:moveTo>
                                  <a:pt x="1973580" y="0"/>
                                </a:moveTo>
                                <a:lnTo>
                                  <a:pt x="0" y="0"/>
                                </a:lnTo>
                                <a:lnTo>
                                  <a:pt x="0" y="27431"/>
                                </a:lnTo>
                                <a:lnTo>
                                  <a:pt x="1973580" y="27431"/>
                                </a:lnTo>
                                <a:lnTo>
                                  <a:pt x="1973580" y="0"/>
                                </a:lnTo>
                                <a:close/>
                              </a:path>
                            </a:pathLst>
                          </a:custGeom>
                          <a:solidFill>
                            <a:srgbClr val="1D93C9"/>
                          </a:solidFill>
                        </wps:spPr>
                        <wps:bodyPr wrap="square" lIns="0" tIns="0" rIns="0" bIns="0" rtlCol="0">
                          <a:prstTxWarp prst="textNoShape">
                            <a:avLst/>
                          </a:prstTxWarp>
                          <a:noAutofit/>
                        </wps:bodyPr>
                      </wps:wsp>
                      <wps:wsp>
                        <wps:cNvPr id="4" name="Graphic 4"/>
                        <wps:cNvSpPr/>
                        <wps:spPr>
                          <a:xfrm>
                            <a:off x="1964436" y="0"/>
                            <a:ext cx="3990340" cy="27940"/>
                          </a:xfrm>
                          <a:custGeom>
                            <a:avLst/>
                            <a:gdLst/>
                            <a:ahLst/>
                            <a:cxnLst/>
                            <a:rect l="l" t="t" r="r" b="b"/>
                            <a:pathLst>
                              <a:path w="3990340" h="27940">
                                <a:moveTo>
                                  <a:pt x="3989832" y="0"/>
                                </a:moveTo>
                                <a:lnTo>
                                  <a:pt x="27432" y="0"/>
                                </a:lnTo>
                                <a:lnTo>
                                  <a:pt x="0" y="0"/>
                                </a:lnTo>
                                <a:lnTo>
                                  <a:pt x="0" y="27432"/>
                                </a:lnTo>
                                <a:lnTo>
                                  <a:pt x="27432" y="27432"/>
                                </a:lnTo>
                                <a:lnTo>
                                  <a:pt x="3989832" y="27432"/>
                                </a:lnTo>
                                <a:lnTo>
                                  <a:pt x="3989832"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4AB42A7B" id="Group 2" o:spid="_x0000_s1026" style="position:absolute;margin-left:66.7pt;margin-top:9.95pt;width:468.85pt;height:2.2pt;z-index:-15728640;mso-wrap-distance-left:0;mso-wrap-distance-right:0;mso-position-horizontal-relative:page" coordsize="5954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">
                <v:shape id="Graphic 3" o:spid="_x0000_s1027" style="position:absolute;width:19735;height:279;visibility:visible;mso-wrap-style:square;v-text-anchor:top" coordsize="197358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" path="m1973580,l,,,27431r1973580,l1973580,xe" fillcolor="#1d93c9" stroked="f">
                  <v:path arrowok="t"/>
                </v:shape>
                <v:shape id="Graphic 4" o:spid="_x0000_s1028" style="position:absolute;left:19644;width:39903;height:279;visibility:visible;mso-wrap-style:square;v-text-anchor:top" coordsize="39903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" path="m3989832,l27432,,,,,27432r27432,l3989832,27432r,-27432xe" fillcolor="#bebebe" stroked="f">
                  <v:path arrowok="t"/>
                </v:shape>
                <w10:wrap type="topAndBottom" anchorx="page"/>
              </v:group>
            </w:pict>
          </mc:Fallback>
        </mc:AlternateContent>
      </w:r>
    </w:p>
    <w:p w14:paraId="6885B5AB" w14:textId="77777777" w:rsidR="00DE5F80" w:rsidRDefault="00DE5F80">
      <w:pPr>
        <w:pStyle w:val="BodyText"/>
        <w:spacing w:before="45"/>
        <w:rPr>
          <w:rFonts w:ascii="Arial"/>
        </w:rPr>
      </w:pPr>
    </w:p>
    <w:p w14:paraId="6C973E08" w14:textId="77777777" w:rsidR="00DE5F80" w:rsidRPr="005E0EEE" w:rsidRDefault="009D5C51">
      <w:pPr>
        <w:pStyle w:val="Heading1"/>
        <w:ind w:left="2202" w:right="2086"/>
        <w:jc w:val="center"/>
        <w:rPr>
          <w:rFonts w:ascii="Arial Nova" w:hAnsi="Arial Nova"/>
          <w:sz w:val="22"/>
          <w:szCs w:val="22"/>
          <w:u w:val="none"/>
        </w:rPr>
      </w:pPr>
      <w:r w:rsidRPr="005E0EEE">
        <w:rPr>
          <w:rFonts w:ascii="Arial Nova" w:hAnsi="Arial Nova"/>
          <w:sz w:val="22"/>
          <w:szCs w:val="22"/>
        </w:rPr>
        <w:t>PROJECT</w:t>
      </w:r>
      <w:r w:rsidRPr="005E0EEE">
        <w:rPr>
          <w:rFonts w:ascii="Arial Nova" w:hAnsi="Arial Nova"/>
          <w:spacing w:val="-4"/>
          <w:sz w:val="22"/>
          <w:szCs w:val="22"/>
        </w:rPr>
        <w:t xml:space="preserve"> </w:t>
      </w:r>
      <w:r w:rsidRPr="005E0EEE">
        <w:rPr>
          <w:rFonts w:ascii="Arial Nova" w:hAnsi="Arial Nova"/>
          <w:spacing w:val="-2"/>
          <w:sz w:val="22"/>
          <w:szCs w:val="22"/>
        </w:rPr>
        <w:t>NARRATIVE</w:t>
      </w:r>
    </w:p>
    <w:p w14:paraId="01339BBE" w14:textId="1A463BAB" w:rsidR="00DE5F80" w:rsidRPr="005E0EEE" w:rsidRDefault="00032796">
      <w:pPr>
        <w:pStyle w:val="BodyText"/>
        <w:ind w:left="2202" w:right="2082"/>
        <w:jc w:val="center"/>
        <w:rPr>
          <w:rFonts w:ascii="Arial Nova" w:hAnsi="Arial Nova"/>
          <w:sz w:val="22"/>
          <w:szCs w:val="22"/>
        </w:rPr>
      </w:pPr>
      <w:r w:rsidRPr="005E0EEE">
        <w:rPr>
          <w:rFonts w:ascii="Arial Nova" w:hAnsi="Arial Nova"/>
          <w:sz w:val="22"/>
          <w:szCs w:val="22"/>
        </w:rPr>
        <w:t>200</w:t>
      </w:r>
      <w:r w:rsidR="009D5C51" w:rsidRPr="005E0EEE">
        <w:rPr>
          <w:rFonts w:ascii="Arial Nova" w:hAnsi="Arial Nova"/>
          <w:sz w:val="22"/>
          <w:szCs w:val="22"/>
        </w:rPr>
        <w:t xml:space="preserve"> Wolfensberger</w:t>
      </w:r>
      <w:r w:rsidRPr="005E0EEE">
        <w:rPr>
          <w:rFonts w:ascii="Arial Nova" w:hAnsi="Arial Nova"/>
          <w:sz w:val="22"/>
          <w:szCs w:val="22"/>
        </w:rPr>
        <w:t xml:space="preserve"> Road</w:t>
      </w:r>
      <w:r w:rsidRPr="005E0EEE">
        <w:rPr>
          <w:rFonts w:ascii="Arial Nova" w:hAnsi="Arial Nova"/>
          <w:sz w:val="22"/>
          <w:szCs w:val="22"/>
        </w:rPr>
        <w:br/>
        <w:t xml:space="preserve">SITE </w:t>
      </w:r>
      <w:r w:rsidR="009D5C51" w:rsidRPr="005E0EEE">
        <w:rPr>
          <w:rFonts w:ascii="Arial Nova" w:hAnsi="Arial Nova"/>
          <w:sz w:val="22"/>
          <w:szCs w:val="22"/>
        </w:rPr>
        <w:t>DEVELOPMENT</w:t>
      </w:r>
      <w:r w:rsidRPr="005E0EEE">
        <w:rPr>
          <w:rFonts w:ascii="Arial Nova" w:hAnsi="Arial Nova"/>
          <w:sz w:val="22"/>
          <w:szCs w:val="22"/>
        </w:rPr>
        <w:t xml:space="preserve"> PLAN</w:t>
      </w:r>
      <w:r w:rsidR="009D5C51" w:rsidRPr="005E0EEE">
        <w:rPr>
          <w:rFonts w:ascii="Arial Nova" w:hAnsi="Arial Nova"/>
          <w:sz w:val="22"/>
          <w:szCs w:val="22"/>
        </w:rPr>
        <w:t xml:space="preserve"> (</w:t>
      </w:r>
      <w:r w:rsidRPr="005E0EEE">
        <w:rPr>
          <w:rFonts w:ascii="Arial Nova" w:hAnsi="Arial Nova"/>
          <w:sz w:val="22"/>
          <w:szCs w:val="22"/>
        </w:rPr>
        <w:t>SDP</w:t>
      </w:r>
      <w:r w:rsidR="009D5C51" w:rsidRPr="005E0EEE">
        <w:rPr>
          <w:rFonts w:ascii="Arial Nova" w:hAnsi="Arial Nova"/>
          <w:sz w:val="22"/>
          <w:szCs w:val="22"/>
        </w:rPr>
        <w:t>)</w:t>
      </w:r>
    </w:p>
    <w:p w14:paraId="33EA6B9E" w14:textId="77777777" w:rsidR="00DE5F80" w:rsidRPr="00DD75D6" w:rsidRDefault="00DE5F80">
      <w:pPr>
        <w:pStyle w:val="BodyText"/>
        <w:rPr>
          <w:rFonts w:ascii="Arial Nova" w:hAnsi="Arial Nova"/>
        </w:rPr>
      </w:pPr>
    </w:p>
    <w:p w14:paraId="432F4A97" w14:textId="51249ABF" w:rsidR="00DE5F80" w:rsidRPr="00570735" w:rsidRDefault="00391C1D" w:rsidP="005E0EEE">
      <w:pPr>
        <w:pStyle w:val="BodyText"/>
        <w:spacing w:line="276" w:lineRule="auto"/>
        <w:ind w:left="360" w:right="219"/>
        <w:rPr>
          <w:rFonts w:ascii="Arial Nova" w:hAnsi="Arial Nova"/>
        </w:rPr>
      </w:pPr>
      <w:r w:rsidRPr="00570735">
        <w:rPr>
          <w:rFonts w:ascii="Arial Nova" w:hAnsi="Arial Nova"/>
        </w:rPr>
        <w:t>200</w:t>
      </w:r>
      <w:r w:rsidR="009D5C51" w:rsidRPr="00570735">
        <w:rPr>
          <w:rFonts w:ascii="Arial Nova" w:hAnsi="Arial Nova"/>
        </w:rPr>
        <w:t xml:space="preserve"> Wolfensberger </w:t>
      </w:r>
      <w:r w:rsidR="00177572" w:rsidRPr="00570735">
        <w:rPr>
          <w:rFonts w:ascii="Arial Nova" w:hAnsi="Arial Nova"/>
        </w:rPr>
        <w:t xml:space="preserve">Road project is </w:t>
      </w:r>
      <w:r w:rsidR="009D5C51" w:rsidRPr="00570735">
        <w:rPr>
          <w:rFonts w:ascii="Arial Nova" w:hAnsi="Arial Nova"/>
        </w:rPr>
        <w:t xml:space="preserve">proposing </w:t>
      </w:r>
      <w:r w:rsidR="00177572" w:rsidRPr="00570735">
        <w:rPr>
          <w:rFonts w:ascii="Arial Nova" w:hAnsi="Arial Nova"/>
        </w:rPr>
        <w:t>an SDP for the</w:t>
      </w:r>
      <w:r w:rsidR="009D5C51" w:rsidRPr="00570735">
        <w:rPr>
          <w:rFonts w:ascii="Arial Nova" w:hAnsi="Arial Nova"/>
        </w:rPr>
        <w:t xml:space="preserve"> existing Quality Inn site</w:t>
      </w:r>
      <w:r w:rsidR="00177572" w:rsidRPr="00570735">
        <w:rPr>
          <w:rFonts w:ascii="Arial Nova" w:hAnsi="Arial Nova"/>
        </w:rPr>
        <w:t>. The site is proposing</w:t>
      </w:r>
      <w:r w:rsidR="009D5C51" w:rsidRPr="00570735">
        <w:rPr>
          <w:rFonts w:ascii="Arial Nova" w:hAnsi="Arial Nova"/>
        </w:rPr>
        <w:t xml:space="preserve"> PD</w:t>
      </w:r>
      <w:r w:rsidR="00DD75D6" w:rsidRPr="00570735">
        <w:rPr>
          <w:rFonts w:ascii="Arial Nova" w:hAnsi="Arial Nova"/>
          <w:spacing w:val="40"/>
        </w:rPr>
        <w:t xml:space="preserve"> </w:t>
      </w:r>
      <w:r w:rsidR="009D5C51" w:rsidRPr="00570735">
        <w:rPr>
          <w:rFonts w:ascii="Arial Nova" w:hAnsi="Arial Nova"/>
        </w:rPr>
        <w:t>Zoning</w:t>
      </w:r>
      <w:r w:rsidR="00177572" w:rsidRPr="00570735">
        <w:rPr>
          <w:rFonts w:ascii="Arial Nova" w:hAnsi="Arial Nova"/>
        </w:rPr>
        <w:t xml:space="preserve"> in an application currently being reviewed by the Town of Castle Rock</w:t>
      </w:r>
      <w:r w:rsidR="009D5C51" w:rsidRPr="00570735">
        <w:rPr>
          <w:rFonts w:ascii="Arial Nova" w:hAnsi="Arial Nova"/>
        </w:rPr>
        <w:t xml:space="preserve">. The intent of the </w:t>
      </w:r>
      <w:r w:rsidR="00177572" w:rsidRPr="00570735">
        <w:rPr>
          <w:rFonts w:ascii="Arial Nova" w:hAnsi="Arial Nova"/>
        </w:rPr>
        <w:t>site development plan is</w:t>
      </w:r>
      <w:r w:rsidR="009D5C51" w:rsidRPr="00570735">
        <w:rPr>
          <w:rFonts w:ascii="Arial Nova" w:hAnsi="Arial Nova"/>
        </w:rPr>
        <w:t xml:space="preserve"> to support the conversion of the existing Quality</w:t>
      </w:r>
      <w:r w:rsidR="00177572" w:rsidRPr="00570735">
        <w:rPr>
          <w:rFonts w:ascii="Arial Nova" w:hAnsi="Arial Nova"/>
          <w:spacing w:val="40"/>
        </w:rPr>
        <w:t xml:space="preserve"> </w:t>
      </w:r>
      <w:r w:rsidR="009D5C51" w:rsidRPr="00570735">
        <w:rPr>
          <w:rFonts w:ascii="Arial Nova" w:hAnsi="Arial Nova"/>
        </w:rPr>
        <w:t xml:space="preserve">Inn to market rate </w:t>
      </w:r>
      <w:r w:rsidR="00177572" w:rsidRPr="00570735">
        <w:rPr>
          <w:rFonts w:ascii="Arial Nova" w:hAnsi="Arial Nova"/>
        </w:rPr>
        <w:t xml:space="preserve">residential </w:t>
      </w:r>
      <w:r w:rsidR="009D5C51" w:rsidRPr="00570735">
        <w:rPr>
          <w:rFonts w:ascii="Arial Nova" w:hAnsi="Arial Nova"/>
        </w:rPr>
        <w:t>housing</w:t>
      </w:r>
      <w:r w:rsidR="00177572" w:rsidRPr="00570735">
        <w:rPr>
          <w:rFonts w:ascii="Arial Nova" w:hAnsi="Arial Nova"/>
        </w:rPr>
        <w:t>, housing</w:t>
      </w:r>
      <w:r w:rsidR="009D5C51" w:rsidRPr="00570735">
        <w:rPr>
          <w:rFonts w:ascii="Arial Nova" w:hAnsi="Arial Nova"/>
        </w:rPr>
        <w:t xml:space="preserve"> for </w:t>
      </w:r>
      <w:r w:rsidR="000A31D2" w:rsidRPr="00570735">
        <w:rPr>
          <w:rFonts w:ascii="Arial Nova" w:hAnsi="Arial Nova"/>
        </w:rPr>
        <w:t>adults with i</w:t>
      </w:r>
      <w:r w:rsidR="009D5C51" w:rsidRPr="00570735">
        <w:rPr>
          <w:rFonts w:ascii="Arial Nova" w:hAnsi="Arial Nova"/>
        </w:rPr>
        <w:t xml:space="preserve">ntellectual and </w:t>
      </w:r>
      <w:r w:rsidR="000A31D2" w:rsidRPr="00570735">
        <w:rPr>
          <w:rFonts w:ascii="Arial Nova" w:hAnsi="Arial Nova"/>
        </w:rPr>
        <w:t>d</w:t>
      </w:r>
      <w:r w:rsidR="009D5C51" w:rsidRPr="00570735">
        <w:rPr>
          <w:rFonts w:ascii="Arial Nova" w:hAnsi="Arial Nova"/>
        </w:rPr>
        <w:t>evelopmental</w:t>
      </w:r>
      <w:r w:rsidR="009D5C51" w:rsidRPr="00570735">
        <w:rPr>
          <w:rFonts w:ascii="Arial Nova" w:hAnsi="Arial Nova"/>
          <w:spacing w:val="40"/>
        </w:rPr>
        <w:t xml:space="preserve"> </w:t>
      </w:r>
      <w:r w:rsidR="000A31D2" w:rsidRPr="00570735">
        <w:rPr>
          <w:rFonts w:ascii="Arial Nova" w:hAnsi="Arial Nova"/>
        </w:rPr>
        <w:t>d</w:t>
      </w:r>
      <w:r w:rsidR="009D5C51" w:rsidRPr="00570735">
        <w:rPr>
          <w:rFonts w:ascii="Arial Nova" w:hAnsi="Arial Nova"/>
        </w:rPr>
        <w:t>isabilities (ID/D)</w:t>
      </w:r>
      <w:r w:rsidR="000A31D2" w:rsidRPr="00570735">
        <w:rPr>
          <w:rFonts w:ascii="Arial Nova" w:hAnsi="Arial Nova"/>
        </w:rPr>
        <w:t xml:space="preserve"> as well as spaces utilized for offices, day programs, and Wellspring Community programming serving the ID/D residents</w:t>
      </w:r>
      <w:r w:rsidR="009D5C51" w:rsidRPr="00570735">
        <w:rPr>
          <w:rFonts w:ascii="Arial Nova" w:hAnsi="Arial Nova"/>
        </w:rPr>
        <w:t>.</w:t>
      </w:r>
    </w:p>
    <w:p w14:paraId="1B44764D" w14:textId="26CBDB27" w:rsidR="00DE5F80" w:rsidRPr="00570735" w:rsidRDefault="009073DB" w:rsidP="005E0EEE">
      <w:pPr>
        <w:pStyle w:val="BodyText"/>
        <w:spacing w:before="239" w:line="276" w:lineRule="auto"/>
        <w:ind w:left="360" w:right="231"/>
        <w:rPr>
          <w:rFonts w:ascii="Arial Nova" w:hAnsi="Arial Nova"/>
        </w:rPr>
      </w:pPr>
      <w:r w:rsidRPr="00570735">
        <w:rPr>
          <w:rFonts w:ascii="Arial Nova" w:hAnsi="Arial Nova"/>
        </w:rPr>
        <w:t xml:space="preserve">The </w:t>
      </w:r>
      <w:r w:rsidR="009D5C51">
        <w:rPr>
          <w:rFonts w:ascii="Arial Nova" w:hAnsi="Arial Nova"/>
        </w:rPr>
        <w:t xml:space="preserve">existing </w:t>
      </w:r>
      <w:r w:rsidR="009D5C51" w:rsidRPr="00570735">
        <w:rPr>
          <w:rFonts w:ascii="Arial Nova" w:hAnsi="Arial Nova"/>
        </w:rPr>
        <w:t>Quality Inn Hotel is currently existing and located at 200 Wolfensberger Road. This parcel lies directly</w:t>
      </w:r>
      <w:r w:rsidR="009D5C51" w:rsidRPr="00570735">
        <w:rPr>
          <w:rFonts w:ascii="Arial Nova" w:hAnsi="Arial Nova"/>
          <w:spacing w:val="40"/>
        </w:rPr>
        <w:t xml:space="preserve"> </w:t>
      </w:r>
      <w:r w:rsidR="009D5C51" w:rsidRPr="00570735">
        <w:rPr>
          <w:rFonts w:ascii="Arial Nova" w:hAnsi="Arial Nova"/>
        </w:rPr>
        <w:t>northeast of the Castle Oaks Evangelical Covenant Church. The existing parcel is approximately 1.98AC,</w:t>
      </w:r>
      <w:r w:rsidR="009D5C51" w:rsidRPr="00570735">
        <w:rPr>
          <w:rFonts w:ascii="Arial Nova" w:hAnsi="Arial Nova"/>
          <w:spacing w:val="40"/>
        </w:rPr>
        <w:t xml:space="preserve"> </w:t>
      </w:r>
      <w:r w:rsidR="009D5C51" w:rsidRPr="00570735">
        <w:rPr>
          <w:rFonts w:ascii="Arial Nova" w:hAnsi="Arial Nova"/>
        </w:rPr>
        <w:t xml:space="preserve">zoned Business/Commercial and addressed at 200 Wolfensberger Road. </w:t>
      </w:r>
      <w:r w:rsidR="00DD75D6" w:rsidRPr="00570735">
        <w:rPr>
          <w:rFonts w:ascii="Arial Nova" w:hAnsi="Arial Nova"/>
        </w:rPr>
        <w:t xml:space="preserve">A concurrent Replat </w:t>
      </w:r>
      <w:r w:rsidR="00D54581">
        <w:rPr>
          <w:rFonts w:ascii="Arial Nova" w:hAnsi="Arial Nova"/>
        </w:rPr>
        <w:t xml:space="preserve">application </w:t>
      </w:r>
      <w:r w:rsidR="00DD75D6" w:rsidRPr="00570735">
        <w:rPr>
          <w:rFonts w:ascii="Arial Nova" w:hAnsi="Arial Nova"/>
        </w:rPr>
        <w:t>will reduce the parcel size to approximately 1.36AC</w:t>
      </w:r>
      <w:r w:rsidR="003759B3" w:rsidRPr="00570735">
        <w:rPr>
          <w:rFonts w:ascii="Arial Nova" w:hAnsi="Arial Nova"/>
        </w:rPr>
        <w:t>. The parcel is also being proposed as PD Zoning is an application currently under review by the Town.</w:t>
      </w:r>
      <w:r w:rsidR="00DD75D6" w:rsidRPr="00570735">
        <w:rPr>
          <w:rFonts w:ascii="Arial Nova" w:hAnsi="Arial Nova"/>
        </w:rPr>
        <w:t xml:space="preserve"> </w:t>
      </w:r>
      <w:r w:rsidR="009D5C51" w:rsidRPr="00570735">
        <w:rPr>
          <w:rFonts w:ascii="Arial Nova" w:hAnsi="Arial Nova"/>
        </w:rPr>
        <w:t>The existing hotel is two stories</w:t>
      </w:r>
      <w:r w:rsidR="009D5C51" w:rsidRPr="00570735">
        <w:rPr>
          <w:rFonts w:ascii="Arial Nova" w:hAnsi="Arial Nova"/>
          <w:spacing w:val="40"/>
        </w:rPr>
        <w:t xml:space="preserve"> </w:t>
      </w:r>
      <w:r w:rsidR="009D5C51" w:rsidRPr="00570735">
        <w:rPr>
          <w:rFonts w:ascii="Arial Nova" w:hAnsi="Arial Nova"/>
        </w:rPr>
        <w:t xml:space="preserve">with an approximate size of 31,414SF. This application will </w:t>
      </w:r>
      <w:r w:rsidR="003759B3" w:rsidRPr="00570735">
        <w:rPr>
          <w:rFonts w:ascii="Arial Nova" w:hAnsi="Arial Nova"/>
        </w:rPr>
        <w:t>allow</w:t>
      </w:r>
      <w:r w:rsidR="009D5C51" w:rsidRPr="00570735">
        <w:rPr>
          <w:rFonts w:ascii="Arial Nova" w:hAnsi="Arial Nova"/>
        </w:rPr>
        <w:t xml:space="preserve"> the hotel to convert to a mixed</w:t>
      </w:r>
      <w:r w:rsidR="009D5C51" w:rsidRPr="00570735">
        <w:rPr>
          <w:rFonts w:ascii="Arial Nova" w:hAnsi="Arial Nova"/>
          <w:spacing w:val="40"/>
        </w:rPr>
        <w:t xml:space="preserve"> </w:t>
      </w:r>
      <w:r w:rsidR="009D5C51" w:rsidRPr="00570735">
        <w:rPr>
          <w:rFonts w:ascii="Arial Nova" w:hAnsi="Arial Nova"/>
        </w:rPr>
        <w:t xml:space="preserve">housing development with up to </w:t>
      </w:r>
      <w:r w:rsidR="003759B3" w:rsidRPr="00570735">
        <w:rPr>
          <w:rFonts w:ascii="Arial Nova" w:hAnsi="Arial Nova"/>
        </w:rPr>
        <w:t>12</w:t>
      </w:r>
      <w:r w:rsidR="009D5C51" w:rsidRPr="00570735">
        <w:rPr>
          <w:rFonts w:ascii="Arial Nova" w:hAnsi="Arial Nova"/>
        </w:rPr>
        <w:t xml:space="preserve"> market rate resident</w:t>
      </w:r>
      <w:r w:rsidR="003759B3" w:rsidRPr="00570735">
        <w:rPr>
          <w:rFonts w:ascii="Arial Nova" w:hAnsi="Arial Nova"/>
        </w:rPr>
        <w:t>ial units</w:t>
      </w:r>
      <w:r w:rsidR="009D5C51" w:rsidRPr="00570735">
        <w:rPr>
          <w:rFonts w:ascii="Arial Nova" w:hAnsi="Arial Nova"/>
        </w:rPr>
        <w:t xml:space="preserve"> and </w:t>
      </w:r>
      <w:r w:rsidR="003759B3" w:rsidRPr="00570735">
        <w:rPr>
          <w:rFonts w:ascii="Arial Nova" w:hAnsi="Arial Nova"/>
        </w:rPr>
        <w:t xml:space="preserve">12 </w:t>
      </w:r>
      <w:r w:rsidR="009D5C51" w:rsidRPr="00570735">
        <w:rPr>
          <w:rFonts w:ascii="Arial Nova" w:hAnsi="Arial Nova"/>
        </w:rPr>
        <w:t>market rate units for</w:t>
      </w:r>
      <w:r w:rsidR="009D5C51" w:rsidRPr="00570735">
        <w:rPr>
          <w:rFonts w:ascii="Arial Nova" w:hAnsi="Arial Nova"/>
          <w:spacing w:val="40"/>
        </w:rPr>
        <w:t xml:space="preserve"> </w:t>
      </w:r>
      <w:r w:rsidR="009D5C51" w:rsidRPr="00570735">
        <w:rPr>
          <w:rFonts w:ascii="Arial Nova" w:hAnsi="Arial Nova"/>
        </w:rPr>
        <w:t>ID/D residents</w:t>
      </w:r>
      <w:r w:rsidR="003759B3" w:rsidRPr="00570735">
        <w:rPr>
          <w:rFonts w:ascii="Arial Nova" w:hAnsi="Arial Nova"/>
        </w:rPr>
        <w:t xml:space="preserve"> as well as spaces utilized for offices, day programs, and Wellspring Community programming serving the ID/D residents</w:t>
      </w:r>
      <w:r w:rsidR="009D5C51" w:rsidRPr="00570735">
        <w:rPr>
          <w:rFonts w:ascii="Arial Nova" w:hAnsi="Arial Nova"/>
        </w:rPr>
        <w:t>.</w:t>
      </w:r>
    </w:p>
    <w:p w14:paraId="2C7B3620" w14:textId="77777777" w:rsidR="00DE5F80" w:rsidRPr="005E0EEE" w:rsidRDefault="00DE5F80" w:rsidP="003225A0">
      <w:pPr>
        <w:pStyle w:val="BodyText"/>
        <w:spacing w:before="1" w:line="276" w:lineRule="auto"/>
        <w:rPr>
          <w:rFonts w:ascii="Arial Nova" w:hAnsi="Arial Nova"/>
          <w:sz w:val="22"/>
          <w:szCs w:val="22"/>
        </w:rPr>
      </w:pPr>
    </w:p>
    <w:p w14:paraId="0DD82E6A" w14:textId="37ECA840" w:rsidR="00DE5F80" w:rsidRPr="005E0EEE" w:rsidRDefault="00E327CA" w:rsidP="003225A0">
      <w:pPr>
        <w:pStyle w:val="Heading1"/>
        <w:spacing w:line="276" w:lineRule="auto"/>
        <w:ind w:left="180"/>
        <w:rPr>
          <w:rFonts w:ascii="Arial Nova" w:hAnsi="Arial Nova"/>
          <w:sz w:val="22"/>
          <w:szCs w:val="22"/>
          <w:u w:val="none"/>
        </w:rPr>
      </w:pPr>
      <w:r w:rsidRPr="005E0EEE">
        <w:rPr>
          <w:rFonts w:ascii="Arial Nova" w:hAnsi="Arial Nova"/>
          <w:spacing w:val="-2"/>
          <w:sz w:val="22"/>
          <w:szCs w:val="22"/>
        </w:rPr>
        <w:t xml:space="preserve">Site </w:t>
      </w:r>
      <w:r w:rsidR="009D5C51" w:rsidRPr="005E0EEE">
        <w:rPr>
          <w:rFonts w:ascii="Arial Nova" w:hAnsi="Arial Nova"/>
          <w:spacing w:val="-2"/>
          <w:sz w:val="22"/>
          <w:szCs w:val="22"/>
        </w:rPr>
        <w:t>Development</w:t>
      </w:r>
      <w:r w:rsidRPr="005E0EEE">
        <w:rPr>
          <w:rFonts w:ascii="Arial Nova" w:hAnsi="Arial Nova"/>
          <w:spacing w:val="-2"/>
          <w:sz w:val="22"/>
          <w:szCs w:val="22"/>
        </w:rPr>
        <w:t xml:space="preserve"> Plan</w:t>
      </w:r>
    </w:p>
    <w:p w14:paraId="7BEF2507" w14:textId="5208B1FA" w:rsidR="00DE5F80" w:rsidRPr="00570735" w:rsidRDefault="009D5C51" w:rsidP="003225A0">
      <w:pPr>
        <w:pStyle w:val="BodyText"/>
        <w:spacing w:before="240" w:line="276" w:lineRule="auto"/>
        <w:ind w:left="360" w:right="231"/>
        <w:rPr>
          <w:rFonts w:ascii="Arial Nova" w:hAnsi="Arial Nova"/>
        </w:rPr>
      </w:pPr>
      <w:r w:rsidRPr="00570735">
        <w:rPr>
          <w:rFonts w:ascii="Arial Nova" w:hAnsi="Arial Nova"/>
        </w:rPr>
        <w:t xml:space="preserve">The existing Quality Inn </w:t>
      </w:r>
      <w:r w:rsidR="00DD75D6" w:rsidRPr="00570735">
        <w:rPr>
          <w:rFonts w:ascii="Arial Nova" w:hAnsi="Arial Nova"/>
        </w:rPr>
        <w:t xml:space="preserve">Hotel </w:t>
      </w:r>
      <w:r w:rsidRPr="00570735">
        <w:rPr>
          <w:rFonts w:ascii="Arial Nova" w:hAnsi="Arial Nova"/>
        </w:rPr>
        <w:t>site (</w:t>
      </w:r>
      <w:r w:rsidR="00DD75D6" w:rsidRPr="00570735">
        <w:rPr>
          <w:rFonts w:ascii="Arial Nova" w:hAnsi="Arial Nova"/>
        </w:rPr>
        <w:t>200</w:t>
      </w:r>
      <w:r w:rsidRPr="00570735">
        <w:rPr>
          <w:rFonts w:ascii="Arial Nova" w:hAnsi="Arial Nova"/>
        </w:rPr>
        <w:t xml:space="preserve"> Wolfensberger</w:t>
      </w:r>
      <w:r w:rsidR="00DD75D6" w:rsidRPr="00570735">
        <w:rPr>
          <w:rFonts w:ascii="Arial Nova" w:hAnsi="Arial Nova"/>
        </w:rPr>
        <w:t xml:space="preserve"> Road</w:t>
      </w:r>
      <w:r w:rsidRPr="00570735">
        <w:rPr>
          <w:rFonts w:ascii="Arial Nova" w:hAnsi="Arial Nova"/>
        </w:rPr>
        <w:t xml:space="preserve">) will </w:t>
      </w:r>
      <w:r w:rsidR="00E54B5C" w:rsidRPr="00570735">
        <w:rPr>
          <w:rFonts w:ascii="Arial Nova" w:hAnsi="Arial Nova"/>
        </w:rPr>
        <w:t xml:space="preserve">be converted </w:t>
      </w:r>
      <w:r w:rsidR="004906BC" w:rsidRPr="00570735">
        <w:rPr>
          <w:rFonts w:ascii="Arial Nova" w:hAnsi="Arial Nova"/>
        </w:rPr>
        <w:t>into</w:t>
      </w:r>
      <w:r w:rsidR="00E54B5C" w:rsidRPr="00570735">
        <w:rPr>
          <w:rFonts w:ascii="Arial Nova" w:hAnsi="Arial Nova"/>
        </w:rPr>
        <w:t xml:space="preserve"> market rate residential units, ID/D housing and ID/D office.</w:t>
      </w:r>
      <w:r w:rsidRPr="00570735">
        <w:rPr>
          <w:rFonts w:ascii="Arial Nova" w:hAnsi="Arial Nova"/>
          <w:spacing w:val="40"/>
        </w:rPr>
        <w:t xml:space="preserve"> </w:t>
      </w:r>
      <w:r w:rsidRPr="00570735">
        <w:rPr>
          <w:rFonts w:ascii="Arial Nova" w:hAnsi="Arial Nova"/>
        </w:rPr>
        <w:t>The ID/D units will</w:t>
      </w:r>
      <w:r w:rsidRPr="00570735">
        <w:rPr>
          <w:rFonts w:ascii="Arial Nova" w:hAnsi="Arial Nova"/>
          <w:spacing w:val="40"/>
        </w:rPr>
        <w:t xml:space="preserve"> </w:t>
      </w:r>
      <w:r w:rsidRPr="00570735">
        <w:rPr>
          <w:rFonts w:ascii="Arial Nova" w:hAnsi="Arial Nova"/>
        </w:rPr>
        <w:t>be utilized by individuals who do not drive, therefore parking for each unit is not provided. Guest parking</w:t>
      </w:r>
      <w:r w:rsidRPr="00570735">
        <w:rPr>
          <w:rFonts w:ascii="Arial Nova" w:hAnsi="Arial Nova"/>
          <w:spacing w:val="40"/>
        </w:rPr>
        <w:t xml:space="preserve"> </w:t>
      </w:r>
      <w:r w:rsidRPr="00570735">
        <w:rPr>
          <w:rFonts w:ascii="Arial Nova" w:hAnsi="Arial Nova"/>
        </w:rPr>
        <w:t>for ID/D housing is provided at 1sp per 4 units</w:t>
      </w:r>
      <w:r w:rsidR="003759B3" w:rsidRPr="00570735">
        <w:rPr>
          <w:rFonts w:ascii="Arial Nova" w:hAnsi="Arial Nova"/>
        </w:rPr>
        <w:t xml:space="preserve"> and estimated at 3 stalls</w:t>
      </w:r>
      <w:r w:rsidRPr="00570735">
        <w:rPr>
          <w:rFonts w:ascii="Arial Nova" w:hAnsi="Arial Nova"/>
        </w:rPr>
        <w:t xml:space="preserve">. </w:t>
      </w:r>
      <w:r w:rsidR="003759B3" w:rsidRPr="00570735">
        <w:rPr>
          <w:rFonts w:ascii="Arial Nova" w:hAnsi="Arial Nova"/>
        </w:rPr>
        <w:t>Market rate</w:t>
      </w:r>
      <w:r w:rsidRPr="00570735">
        <w:rPr>
          <w:rFonts w:ascii="Arial Nova" w:hAnsi="Arial Nova"/>
        </w:rPr>
        <w:t xml:space="preserve"> resident parking is provided per Town of</w:t>
      </w:r>
      <w:r w:rsidRPr="00570735">
        <w:rPr>
          <w:rFonts w:ascii="Arial Nova" w:hAnsi="Arial Nova"/>
          <w:spacing w:val="40"/>
        </w:rPr>
        <w:t xml:space="preserve"> </w:t>
      </w:r>
      <w:r w:rsidRPr="00570735">
        <w:rPr>
          <w:rFonts w:ascii="Arial Nova" w:hAnsi="Arial Nova"/>
        </w:rPr>
        <w:t xml:space="preserve">Castle Rock parking requirements (2sp per unit) and estimated to be </w:t>
      </w:r>
      <w:r w:rsidR="003759B3" w:rsidRPr="00570735">
        <w:rPr>
          <w:rFonts w:ascii="Arial Nova" w:hAnsi="Arial Nova"/>
        </w:rPr>
        <w:t>2</w:t>
      </w:r>
      <w:r w:rsidRPr="00570735">
        <w:rPr>
          <w:rFonts w:ascii="Arial Nova" w:hAnsi="Arial Nova"/>
        </w:rPr>
        <w:t xml:space="preserve">4 stalls. </w:t>
      </w:r>
      <w:r w:rsidR="003759B3" w:rsidRPr="00570735">
        <w:rPr>
          <w:rFonts w:ascii="Arial Nova" w:hAnsi="Arial Nova"/>
        </w:rPr>
        <w:t xml:space="preserve">ID/D office is provided at 2sp per 1,000 sq. ft and estimated to be 33 stalls. </w:t>
      </w:r>
      <w:r w:rsidRPr="00570735">
        <w:rPr>
          <w:rFonts w:ascii="Arial Nova" w:hAnsi="Arial Nova"/>
        </w:rPr>
        <w:t>T</w:t>
      </w:r>
      <w:r w:rsidR="003759B3" w:rsidRPr="00570735">
        <w:rPr>
          <w:rFonts w:ascii="Arial Nova" w:hAnsi="Arial Nova"/>
        </w:rPr>
        <w:t>he t</w:t>
      </w:r>
      <w:r w:rsidRPr="00570735">
        <w:rPr>
          <w:rFonts w:ascii="Arial Nova" w:hAnsi="Arial Nova"/>
        </w:rPr>
        <w:t>otal</w:t>
      </w:r>
      <w:r w:rsidRPr="00570735">
        <w:rPr>
          <w:rFonts w:ascii="Arial Nova" w:hAnsi="Arial Nova"/>
          <w:spacing w:val="16"/>
        </w:rPr>
        <w:t xml:space="preserve"> </w:t>
      </w:r>
      <w:r w:rsidRPr="00570735">
        <w:rPr>
          <w:rFonts w:ascii="Arial Nova" w:hAnsi="Arial Nova"/>
        </w:rPr>
        <w:t>parking demand</w:t>
      </w:r>
      <w:r w:rsidRPr="00570735">
        <w:rPr>
          <w:rFonts w:ascii="Arial Nova" w:hAnsi="Arial Nova"/>
          <w:spacing w:val="16"/>
        </w:rPr>
        <w:t xml:space="preserve"> </w:t>
      </w:r>
      <w:r w:rsidRPr="00570735">
        <w:rPr>
          <w:rFonts w:ascii="Arial Nova" w:hAnsi="Arial Nova"/>
        </w:rPr>
        <w:t>for</w:t>
      </w:r>
      <w:r w:rsidR="00C1288E">
        <w:rPr>
          <w:rFonts w:ascii="Arial Nova" w:hAnsi="Arial Nova"/>
          <w:spacing w:val="80"/>
        </w:rPr>
        <w:t xml:space="preserve"> </w:t>
      </w:r>
      <w:r w:rsidRPr="00570735">
        <w:rPr>
          <w:rFonts w:ascii="Arial Nova" w:hAnsi="Arial Nova"/>
        </w:rPr>
        <w:t xml:space="preserve">the site is estimated to be </w:t>
      </w:r>
      <w:r w:rsidR="00E54B5C" w:rsidRPr="00570735">
        <w:rPr>
          <w:rFonts w:ascii="Arial Nova" w:hAnsi="Arial Nova"/>
        </w:rPr>
        <w:t>6</w:t>
      </w:r>
      <w:r w:rsidRPr="00570735">
        <w:rPr>
          <w:rFonts w:ascii="Arial Nova" w:hAnsi="Arial Nova"/>
        </w:rPr>
        <w:t xml:space="preserve">0 stalls. All required parking for this use is provided within </w:t>
      </w:r>
      <w:r w:rsidR="00E54B5C" w:rsidRPr="00570735">
        <w:rPr>
          <w:rFonts w:ascii="Arial Nova" w:hAnsi="Arial Nova"/>
        </w:rPr>
        <w:t>the parcel replat boundary.</w:t>
      </w:r>
    </w:p>
    <w:p w14:paraId="206C7BF3" w14:textId="03A5DB21" w:rsidR="00DE5F80" w:rsidRPr="00570735" w:rsidRDefault="009D5C51" w:rsidP="003225A0">
      <w:pPr>
        <w:pStyle w:val="BodyText"/>
        <w:spacing w:line="276" w:lineRule="auto"/>
        <w:ind w:left="360" w:right="231"/>
        <w:rPr>
          <w:rFonts w:ascii="Arial Nova" w:hAnsi="Arial Nova"/>
        </w:rPr>
      </w:pPr>
      <w:r w:rsidRPr="00570735">
        <w:rPr>
          <w:rFonts w:ascii="Arial Nova" w:hAnsi="Arial Nova"/>
        </w:rPr>
        <w:t>The conversion of the existing building to multifamily</w:t>
      </w:r>
      <w:r w:rsidR="00E54B5C" w:rsidRPr="00570735">
        <w:rPr>
          <w:rFonts w:ascii="Arial Nova" w:hAnsi="Arial Nova"/>
        </w:rPr>
        <w:t xml:space="preserve"> </w:t>
      </w:r>
      <w:r w:rsidRPr="00570735">
        <w:rPr>
          <w:rFonts w:ascii="Arial Nova" w:hAnsi="Arial Nova"/>
        </w:rPr>
        <w:t>will occur interior to the building. There are no</w:t>
      </w:r>
      <w:r w:rsidRPr="00570735">
        <w:rPr>
          <w:rFonts w:ascii="Arial Nova" w:hAnsi="Arial Nova"/>
          <w:spacing w:val="40"/>
        </w:rPr>
        <w:t xml:space="preserve"> </w:t>
      </w:r>
      <w:r w:rsidRPr="00570735">
        <w:rPr>
          <w:rFonts w:ascii="Arial Nova" w:hAnsi="Arial Nova"/>
        </w:rPr>
        <w:t>proposed building expansions to the existing Quality Inn Building.</w:t>
      </w:r>
      <w:r w:rsidR="00E54B5C" w:rsidRPr="00570735">
        <w:rPr>
          <w:rFonts w:ascii="Arial Nova" w:hAnsi="Arial Nova"/>
        </w:rPr>
        <w:t xml:space="preserve"> Minimal site modifications include adding a sidewalk at the front of the building</w:t>
      </w:r>
      <w:r w:rsidR="00C1288E">
        <w:rPr>
          <w:rFonts w:ascii="Arial Nova" w:hAnsi="Arial Nova"/>
        </w:rPr>
        <w:t>, relocated dumpster enclosure</w:t>
      </w:r>
      <w:r w:rsidR="00E54B5C" w:rsidRPr="00570735">
        <w:rPr>
          <w:rFonts w:ascii="Arial Nova" w:hAnsi="Arial Nova"/>
        </w:rPr>
        <w:t xml:space="preserve"> and any required landscape additions to bring the site up to code.</w:t>
      </w:r>
    </w:p>
    <w:p w14:paraId="7214CD81" w14:textId="77777777" w:rsidR="00DE5F80" w:rsidRPr="00570735" w:rsidRDefault="00DE5F80" w:rsidP="003225A0">
      <w:pPr>
        <w:pStyle w:val="BodyText"/>
        <w:spacing w:line="276" w:lineRule="auto"/>
        <w:rPr>
          <w:rFonts w:ascii="Arial Nova" w:hAnsi="Arial Nova"/>
        </w:rPr>
      </w:pPr>
    </w:p>
    <w:p w14:paraId="231CAFB9" w14:textId="77777777" w:rsidR="00DE5F80" w:rsidRPr="005E0EEE" w:rsidRDefault="009D5C51" w:rsidP="003225A0">
      <w:pPr>
        <w:pStyle w:val="BodyText"/>
        <w:spacing w:line="276" w:lineRule="auto"/>
        <w:ind w:left="220"/>
        <w:rPr>
          <w:rFonts w:ascii="Arial Nova" w:hAnsi="Arial Nova"/>
          <w:sz w:val="22"/>
          <w:szCs w:val="22"/>
        </w:rPr>
      </w:pPr>
      <w:r w:rsidRPr="005E0EEE">
        <w:rPr>
          <w:rFonts w:ascii="Arial Nova" w:hAnsi="Arial Nova"/>
          <w:spacing w:val="-2"/>
          <w:sz w:val="22"/>
          <w:szCs w:val="22"/>
          <w:u w:val="single"/>
        </w:rPr>
        <w:t>Compliance</w:t>
      </w:r>
    </w:p>
    <w:p w14:paraId="0CE82B50" w14:textId="37BCD4FA" w:rsidR="00D54581" w:rsidRDefault="009D5C51" w:rsidP="003225A0">
      <w:pPr>
        <w:pStyle w:val="BodyText"/>
        <w:spacing w:line="276" w:lineRule="auto"/>
        <w:ind w:left="360" w:right="231" w:hanging="1"/>
        <w:rPr>
          <w:rFonts w:ascii="Arial Nova" w:hAnsi="Arial Nova"/>
        </w:rPr>
      </w:pPr>
      <w:r w:rsidRPr="00570735">
        <w:rPr>
          <w:rFonts w:ascii="Arial Nova" w:hAnsi="Arial Nova"/>
        </w:rPr>
        <w:t xml:space="preserve">The </w:t>
      </w:r>
      <w:r w:rsidR="00D54581">
        <w:rPr>
          <w:rFonts w:ascii="Arial Nova" w:hAnsi="Arial Nova"/>
        </w:rPr>
        <w:t xml:space="preserve">site </w:t>
      </w:r>
      <w:r w:rsidRPr="00570735">
        <w:rPr>
          <w:rFonts w:ascii="Arial Nova" w:hAnsi="Arial Nova"/>
        </w:rPr>
        <w:t>development</w:t>
      </w:r>
      <w:r w:rsidR="00D54581">
        <w:rPr>
          <w:rFonts w:ascii="Arial Nova" w:hAnsi="Arial Nova"/>
        </w:rPr>
        <w:t xml:space="preserve"> plan</w:t>
      </w:r>
      <w:r w:rsidRPr="00570735">
        <w:rPr>
          <w:rFonts w:ascii="Arial Nova" w:hAnsi="Arial Nova"/>
        </w:rPr>
        <w:t xml:space="preserve"> is in compliance with the </w:t>
      </w:r>
      <w:r w:rsidR="009704D4" w:rsidRPr="00570735">
        <w:rPr>
          <w:rFonts w:ascii="Arial Nova" w:hAnsi="Arial Nova"/>
        </w:rPr>
        <w:t xml:space="preserve">Vision </w:t>
      </w:r>
      <w:r w:rsidRPr="00570735">
        <w:rPr>
          <w:rFonts w:ascii="Arial Nova" w:hAnsi="Arial Nova"/>
        </w:rPr>
        <w:t>2030, 2030 Comprehensive</w:t>
      </w:r>
      <w:r w:rsidRPr="00570735">
        <w:rPr>
          <w:rFonts w:ascii="Arial Nova" w:hAnsi="Arial Nova"/>
          <w:spacing w:val="40"/>
        </w:rPr>
        <w:t xml:space="preserve"> </w:t>
      </w:r>
      <w:r w:rsidRPr="00570735">
        <w:rPr>
          <w:rFonts w:ascii="Arial Nova" w:hAnsi="Arial Nova"/>
        </w:rPr>
        <w:t>Master Plan</w:t>
      </w:r>
      <w:r w:rsidR="009704D4" w:rsidRPr="00570735">
        <w:rPr>
          <w:rFonts w:ascii="Arial Nova" w:hAnsi="Arial Nova"/>
        </w:rPr>
        <w:t>, zoning codes, general design principal, technical manuals</w:t>
      </w:r>
      <w:r w:rsidRPr="00570735">
        <w:rPr>
          <w:rFonts w:ascii="Arial Nova" w:hAnsi="Arial Nova"/>
        </w:rPr>
        <w:t xml:space="preserve"> and is supportive of outstanding Community Service and Responsible Growth. </w:t>
      </w:r>
    </w:p>
    <w:p w14:paraId="3E72B996" w14:textId="77777777" w:rsidR="00D54581" w:rsidRDefault="00D54581" w:rsidP="003225A0">
      <w:pPr>
        <w:pStyle w:val="BodyText"/>
        <w:spacing w:line="276" w:lineRule="auto"/>
        <w:ind w:left="360" w:right="231" w:hanging="1"/>
        <w:rPr>
          <w:rFonts w:ascii="Arial Nova" w:hAnsi="Arial Nova"/>
        </w:rPr>
      </w:pPr>
    </w:p>
    <w:p w14:paraId="2404AA87" w14:textId="77777777" w:rsidR="00D54581" w:rsidRDefault="00D54581" w:rsidP="003225A0">
      <w:pPr>
        <w:pStyle w:val="BodyText"/>
        <w:spacing w:line="276" w:lineRule="auto"/>
        <w:ind w:left="360" w:right="231" w:hanging="1"/>
        <w:rPr>
          <w:rFonts w:ascii="Arial Nova" w:hAnsi="Arial Nova"/>
        </w:rPr>
      </w:pPr>
      <w:r>
        <w:rPr>
          <w:rFonts w:ascii="Arial Nova" w:hAnsi="Arial Nova"/>
        </w:rPr>
        <w:t xml:space="preserve">The site development plan complies with the Vision cornerstones of Responsible Growth and Community Services as the project is a proposed remodel of an existing facility to a new use. The mission of 200 Wolfensberger Road and Wellspring Community are programs </w:t>
      </w:r>
      <w:r w:rsidRPr="00D54581">
        <w:rPr>
          <w:rFonts w:ascii="Arial Nova" w:hAnsi="Arial Nova"/>
        </w:rPr>
        <w:t xml:space="preserve">supportive of the Wellspring mission statement to accommodate functions associated with Learning &amp; Enrichment, Arts </w:t>
      </w:r>
      <w:r w:rsidRPr="00D54581">
        <w:rPr>
          <w:rFonts w:ascii="Arial Nova" w:hAnsi="Arial Nova"/>
        </w:rPr>
        <w:lastRenderedPageBreak/>
        <w:t>&amp; Performances, Health &amp; Fitness, Life &amp; Leadership Skills and Social Responsibility.</w:t>
      </w:r>
    </w:p>
    <w:p w14:paraId="74DE7F29" w14:textId="5A8A1762" w:rsidR="00DE5F80" w:rsidRPr="00570735" w:rsidRDefault="00DD75D6" w:rsidP="003225A0">
      <w:pPr>
        <w:pStyle w:val="BodyText"/>
        <w:spacing w:line="276" w:lineRule="auto"/>
        <w:ind w:left="360" w:right="231" w:hanging="1"/>
        <w:rPr>
          <w:rFonts w:ascii="Arial Nova" w:hAnsi="Arial Nova"/>
        </w:rPr>
      </w:pPr>
      <w:r w:rsidRPr="00570735">
        <w:rPr>
          <w:rFonts w:ascii="Arial Nova" w:hAnsi="Arial Nova"/>
        </w:rPr>
        <w:br/>
      </w:r>
      <w:r w:rsidR="009D5C51" w:rsidRPr="00570735">
        <w:rPr>
          <w:rFonts w:ascii="Arial Nova" w:hAnsi="Arial Nova"/>
        </w:rPr>
        <w:t xml:space="preserve">As an infill site, the </w:t>
      </w:r>
      <w:r w:rsidR="00D54581">
        <w:rPr>
          <w:rFonts w:ascii="Arial Nova" w:hAnsi="Arial Nova"/>
        </w:rPr>
        <w:t>SDP</w:t>
      </w:r>
      <w:r w:rsidR="009D5C51" w:rsidRPr="00570735">
        <w:rPr>
          <w:rFonts w:ascii="Arial Nova" w:hAnsi="Arial Nova"/>
        </w:rPr>
        <w:t xml:space="preserve"> fulfils the Comprehensive </w:t>
      </w:r>
      <w:r w:rsidR="00D54581">
        <w:rPr>
          <w:rFonts w:ascii="Arial Nova" w:hAnsi="Arial Nova"/>
        </w:rPr>
        <w:t>P</w:t>
      </w:r>
      <w:r w:rsidR="009D5C51" w:rsidRPr="00570735">
        <w:rPr>
          <w:rFonts w:ascii="Arial Nova" w:hAnsi="Arial Nova"/>
        </w:rPr>
        <w:t>lan infill strategies</w:t>
      </w:r>
      <w:r w:rsidR="009D5C51" w:rsidRPr="00570735">
        <w:rPr>
          <w:rFonts w:ascii="Arial Nova" w:hAnsi="Arial Nova"/>
          <w:spacing w:val="40"/>
        </w:rPr>
        <w:t xml:space="preserve"> </w:t>
      </w:r>
      <w:r w:rsidR="009D5C51" w:rsidRPr="00570735">
        <w:rPr>
          <w:rFonts w:ascii="Arial Nova" w:hAnsi="Arial Nova"/>
        </w:rPr>
        <w:t>and future land use map which identifies the site(s) as mixed-use</w:t>
      </w:r>
      <w:r w:rsidR="00D54581">
        <w:rPr>
          <w:rFonts w:ascii="Arial Nova" w:hAnsi="Arial Nova"/>
        </w:rPr>
        <w:t xml:space="preserve"> by proposing market rate residential housing, ID/D housing and ID/D</w:t>
      </w:r>
      <w:r w:rsidR="005E0EEE">
        <w:rPr>
          <w:rFonts w:ascii="Arial Nova" w:hAnsi="Arial Nova"/>
        </w:rPr>
        <w:t xml:space="preserve"> office and day programs to support the ID/D residents</w:t>
      </w:r>
      <w:r w:rsidR="009D5C51" w:rsidRPr="00570735">
        <w:rPr>
          <w:rFonts w:ascii="Arial Nova" w:hAnsi="Arial Nova"/>
        </w:rPr>
        <w:t xml:space="preserve">. The proposed </w:t>
      </w:r>
      <w:r w:rsidR="00D54581">
        <w:rPr>
          <w:rFonts w:ascii="Arial Nova" w:hAnsi="Arial Nova"/>
        </w:rPr>
        <w:t xml:space="preserve">site </w:t>
      </w:r>
      <w:r w:rsidR="009D5C51" w:rsidRPr="00570735">
        <w:rPr>
          <w:rFonts w:ascii="Arial Nova" w:hAnsi="Arial Nova"/>
        </w:rPr>
        <w:t>development</w:t>
      </w:r>
      <w:r w:rsidR="005E0EEE">
        <w:rPr>
          <w:rFonts w:ascii="Arial Nova" w:hAnsi="Arial Nova"/>
        </w:rPr>
        <w:t xml:space="preserve"> modifications</w:t>
      </w:r>
      <w:r w:rsidR="009D5C51" w:rsidRPr="00570735">
        <w:rPr>
          <w:rFonts w:ascii="Arial Nova" w:hAnsi="Arial Nova"/>
        </w:rPr>
        <w:t xml:space="preserve"> will comply</w:t>
      </w:r>
      <w:r w:rsidR="009D5C51" w:rsidRPr="00570735">
        <w:rPr>
          <w:rFonts w:ascii="Arial Nova" w:hAnsi="Arial Nova"/>
          <w:spacing w:val="40"/>
        </w:rPr>
        <w:t xml:space="preserve"> </w:t>
      </w:r>
      <w:r w:rsidR="009D5C51" w:rsidRPr="00570735">
        <w:rPr>
          <w:rFonts w:ascii="Arial Nova" w:hAnsi="Arial Nova"/>
        </w:rPr>
        <w:t>with all current and amended Town of Castle Rock zoning codes, general design principles and technical</w:t>
      </w:r>
      <w:r w:rsidR="009D5C51" w:rsidRPr="00570735">
        <w:rPr>
          <w:rFonts w:ascii="Arial Nova" w:hAnsi="Arial Nova"/>
          <w:spacing w:val="40"/>
        </w:rPr>
        <w:t xml:space="preserve"> </w:t>
      </w:r>
      <w:r w:rsidR="009D5C51" w:rsidRPr="00570735">
        <w:rPr>
          <w:rFonts w:ascii="Arial Nova" w:hAnsi="Arial Nova"/>
          <w:spacing w:val="-2"/>
        </w:rPr>
        <w:t>manuals.</w:t>
      </w:r>
      <w:r w:rsidR="001709A1">
        <w:rPr>
          <w:rFonts w:ascii="Arial Nova" w:hAnsi="Arial Nova"/>
          <w:spacing w:val="-2"/>
        </w:rPr>
        <w:br/>
      </w:r>
    </w:p>
    <w:p w14:paraId="5797F76F" w14:textId="77777777" w:rsidR="002B05E1" w:rsidRPr="005E0EEE" w:rsidRDefault="002B05E1" w:rsidP="003225A0">
      <w:pPr>
        <w:pStyle w:val="BodyText"/>
        <w:spacing w:before="53" w:line="276" w:lineRule="auto"/>
        <w:ind w:left="180" w:right="878"/>
        <w:rPr>
          <w:rFonts w:ascii="Arial Nova" w:hAnsi="Arial Nova"/>
          <w:sz w:val="22"/>
          <w:szCs w:val="22"/>
        </w:rPr>
      </w:pPr>
      <w:r w:rsidRPr="005E0EEE">
        <w:rPr>
          <w:rFonts w:ascii="Arial Nova" w:hAnsi="Arial Nova"/>
          <w:spacing w:val="-2"/>
          <w:sz w:val="22"/>
          <w:szCs w:val="22"/>
          <w:u w:val="single"/>
        </w:rPr>
        <w:t>Impacts</w:t>
      </w:r>
    </w:p>
    <w:p w14:paraId="3466AF32" w14:textId="32416CE7" w:rsidR="002B05E1" w:rsidRDefault="002B05E1" w:rsidP="003225A0">
      <w:pPr>
        <w:pStyle w:val="BodyText"/>
        <w:spacing w:line="276" w:lineRule="auto"/>
        <w:ind w:left="360"/>
        <w:rPr>
          <w:rFonts w:ascii="Arial Nova" w:hAnsi="Arial Nova"/>
        </w:rPr>
      </w:pPr>
      <w:r w:rsidRPr="00570735">
        <w:rPr>
          <w:rFonts w:ascii="Arial Nova" w:hAnsi="Arial Nova"/>
        </w:rPr>
        <w:t>Overall</w:t>
      </w:r>
      <w:r w:rsidRPr="00570735">
        <w:rPr>
          <w:rFonts w:ascii="Arial Nova" w:hAnsi="Arial Nova"/>
          <w:spacing w:val="2"/>
        </w:rPr>
        <w:t xml:space="preserve"> </w:t>
      </w:r>
      <w:r w:rsidRPr="00570735">
        <w:rPr>
          <w:rFonts w:ascii="Arial Nova" w:hAnsi="Arial Nova"/>
        </w:rPr>
        <w:t>impacts</w:t>
      </w:r>
      <w:r w:rsidRPr="00570735">
        <w:rPr>
          <w:rFonts w:ascii="Arial Nova" w:hAnsi="Arial Nova"/>
          <w:spacing w:val="3"/>
        </w:rPr>
        <w:t xml:space="preserve"> </w:t>
      </w:r>
      <w:r w:rsidRPr="00570735">
        <w:rPr>
          <w:rFonts w:ascii="Arial Nova" w:hAnsi="Arial Nova"/>
        </w:rPr>
        <w:t>to</w:t>
      </w:r>
      <w:r w:rsidRPr="00570735">
        <w:rPr>
          <w:rFonts w:ascii="Arial Nova" w:hAnsi="Arial Nova"/>
          <w:spacing w:val="2"/>
        </w:rPr>
        <w:t xml:space="preserve"> </w:t>
      </w:r>
      <w:r w:rsidRPr="00570735">
        <w:rPr>
          <w:rFonts w:ascii="Arial Nova" w:hAnsi="Arial Nova"/>
        </w:rPr>
        <w:t>the</w:t>
      </w:r>
      <w:r w:rsidRPr="00570735">
        <w:rPr>
          <w:rFonts w:ascii="Arial Nova" w:hAnsi="Arial Nova"/>
          <w:spacing w:val="3"/>
        </w:rPr>
        <w:t xml:space="preserve"> </w:t>
      </w:r>
      <w:r w:rsidRPr="00570735">
        <w:rPr>
          <w:rFonts w:ascii="Arial Nova" w:hAnsi="Arial Nova"/>
        </w:rPr>
        <w:t>site</w:t>
      </w:r>
      <w:r w:rsidRPr="00570735">
        <w:rPr>
          <w:rFonts w:ascii="Arial Nova" w:hAnsi="Arial Nova"/>
          <w:spacing w:val="5"/>
        </w:rPr>
        <w:t xml:space="preserve"> </w:t>
      </w:r>
      <w:r w:rsidRPr="00570735">
        <w:rPr>
          <w:rFonts w:ascii="Arial Nova" w:hAnsi="Arial Nova"/>
        </w:rPr>
        <w:t>are</w:t>
      </w:r>
      <w:r w:rsidRPr="00570735">
        <w:rPr>
          <w:rFonts w:ascii="Arial Nova" w:hAnsi="Arial Nova"/>
          <w:spacing w:val="3"/>
        </w:rPr>
        <w:t xml:space="preserve"> </w:t>
      </w:r>
      <w:r w:rsidRPr="00570735">
        <w:rPr>
          <w:rFonts w:ascii="Arial Nova" w:hAnsi="Arial Nova"/>
        </w:rPr>
        <w:t>anticipated</w:t>
      </w:r>
      <w:r w:rsidRPr="00570735">
        <w:rPr>
          <w:rFonts w:ascii="Arial Nova" w:hAnsi="Arial Nova"/>
          <w:spacing w:val="4"/>
        </w:rPr>
        <w:t xml:space="preserve"> </w:t>
      </w:r>
      <w:r w:rsidRPr="00570735">
        <w:rPr>
          <w:rFonts w:ascii="Arial Nova" w:hAnsi="Arial Nova"/>
        </w:rPr>
        <w:t>to</w:t>
      </w:r>
      <w:r w:rsidRPr="00570735">
        <w:rPr>
          <w:rFonts w:ascii="Arial Nova" w:hAnsi="Arial Nova"/>
          <w:spacing w:val="2"/>
        </w:rPr>
        <w:t xml:space="preserve"> </w:t>
      </w:r>
      <w:r w:rsidRPr="00570735">
        <w:rPr>
          <w:rFonts w:ascii="Arial Nova" w:hAnsi="Arial Nova"/>
        </w:rPr>
        <w:t>be</w:t>
      </w:r>
      <w:r w:rsidRPr="00570735">
        <w:rPr>
          <w:rFonts w:ascii="Arial Nova" w:hAnsi="Arial Nova"/>
          <w:spacing w:val="3"/>
        </w:rPr>
        <w:t xml:space="preserve"> </w:t>
      </w:r>
      <w:r w:rsidRPr="00570735">
        <w:rPr>
          <w:rFonts w:ascii="Arial Nova" w:hAnsi="Arial Nova"/>
        </w:rPr>
        <w:t>minimal.</w:t>
      </w:r>
      <w:r w:rsidRPr="00570735">
        <w:rPr>
          <w:rFonts w:ascii="Arial Nova" w:hAnsi="Arial Nova"/>
          <w:spacing w:val="3"/>
        </w:rPr>
        <w:t xml:space="preserve"> </w:t>
      </w:r>
      <w:r w:rsidR="00570735">
        <w:rPr>
          <w:rFonts w:ascii="Arial Nova" w:hAnsi="Arial Nova"/>
        </w:rPr>
        <w:t xml:space="preserve">The </w:t>
      </w:r>
      <w:r w:rsidRPr="00570735">
        <w:rPr>
          <w:rFonts w:ascii="Arial Nova" w:hAnsi="Arial Nova"/>
        </w:rPr>
        <w:t>site</w:t>
      </w:r>
      <w:r w:rsidR="00570735">
        <w:rPr>
          <w:rFonts w:ascii="Arial Nova" w:hAnsi="Arial Nova"/>
        </w:rPr>
        <w:t xml:space="preserve"> is</w:t>
      </w:r>
      <w:r w:rsidRPr="00570735">
        <w:rPr>
          <w:rFonts w:ascii="Arial Nova" w:hAnsi="Arial Nova"/>
          <w:spacing w:val="3"/>
        </w:rPr>
        <w:t xml:space="preserve"> </w:t>
      </w:r>
      <w:r w:rsidRPr="00570735">
        <w:rPr>
          <w:rFonts w:ascii="Arial Nova" w:hAnsi="Arial Nova"/>
        </w:rPr>
        <w:t>infill</w:t>
      </w:r>
      <w:r w:rsidRPr="00570735">
        <w:rPr>
          <w:rFonts w:ascii="Arial Nova" w:hAnsi="Arial Nova"/>
          <w:spacing w:val="3"/>
        </w:rPr>
        <w:t xml:space="preserve"> </w:t>
      </w:r>
      <w:r w:rsidRPr="00570735">
        <w:rPr>
          <w:rFonts w:ascii="Arial Nova" w:hAnsi="Arial Nova"/>
        </w:rPr>
        <w:t>with</w:t>
      </w:r>
      <w:r w:rsidRPr="00570735">
        <w:rPr>
          <w:rFonts w:ascii="Arial Nova" w:hAnsi="Arial Nova"/>
          <w:spacing w:val="2"/>
        </w:rPr>
        <w:t xml:space="preserve"> </w:t>
      </w:r>
      <w:r w:rsidRPr="00570735">
        <w:rPr>
          <w:rFonts w:ascii="Arial Nova" w:hAnsi="Arial Nova"/>
        </w:rPr>
        <w:t>uses</w:t>
      </w:r>
      <w:r w:rsidRPr="00570735">
        <w:rPr>
          <w:rFonts w:ascii="Arial Nova" w:hAnsi="Arial Nova"/>
          <w:spacing w:val="3"/>
        </w:rPr>
        <w:t xml:space="preserve"> </w:t>
      </w:r>
      <w:r w:rsidRPr="00570735">
        <w:rPr>
          <w:rFonts w:ascii="Arial Nova" w:hAnsi="Arial Nova"/>
        </w:rPr>
        <w:t>such</w:t>
      </w:r>
      <w:r w:rsidRPr="00570735">
        <w:rPr>
          <w:rFonts w:ascii="Arial Nova" w:hAnsi="Arial Nova"/>
          <w:spacing w:val="4"/>
        </w:rPr>
        <w:t xml:space="preserve"> </w:t>
      </w:r>
      <w:r w:rsidRPr="00570735">
        <w:rPr>
          <w:rFonts w:ascii="Arial Nova" w:hAnsi="Arial Nova"/>
          <w:spacing w:val="-5"/>
        </w:rPr>
        <w:t>as</w:t>
      </w:r>
      <w:r w:rsidR="00E327CA" w:rsidRPr="00570735">
        <w:rPr>
          <w:rFonts w:ascii="Arial Nova" w:hAnsi="Arial Nova"/>
        </w:rPr>
        <w:t xml:space="preserve"> </w:t>
      </w:r>
      <w:r w:rsidRPr="00570735">
        <w:rPr>
          <w:rFonts w:ascii="Arial Nova" w:hAnsi="Arial Nova"/>
        </w:rPr>
        <w:t xml:space="preserve">Business/Commercial and manufactured home immediately adjacent. </w:t>
      </w:r>
      <w:r w:rsidR="00570735">
        <w:rPr>
          <w:rFonts w:ascii="Arial Nova" w:hAnsi="Arial Nova"/>
        </w:rPr>
        <w:t xml:space="preserve">The </w:t>
      </w:r>
      <w:r w:rsidRPr="00570735">
        <w:rPr>
          <w:rFonts w:ascii="Arial Nova" w:hAnsi="Arial Nova"/>
        </w:rPr>
        <w:t xml:space="preserve">site </w:t>
      </w:r>
      <w:r w:rsidR="00570735">
        <w:rPr>
          <w:rFonts w:ascii="Arial Nova" w:hAnsi="Arial Nova"/>
        </w:rPr>
        <w:t>is</w:t>
      </w:r>
      <w:r w:rsidRPr="00570735">
        <w:rPr>
          <w:rFonts w:ascii="Arial Nova" w:hAnsi="Arial Nova"/>
        </w:rPr>
        <w:t xml:space="preserve"> currently served by</w:t>
      </w:r>
      <w:r w:rsidRPr="00570735">
        <w:rPr>
          <w:rFonts w:ascii="Arial Nova" w:hAnsi="Arial Nova"/>
          <w:spacing w:val="40"/>
        </w:rPr>
        <w:t xml:space="preserve"> </w:t>
      </w:r>
      <w:r w:rsidRPr="00570735">
        <w:rPr>
          <w:rFonts w:ascii="Arial Nova" w:hAnsi="Arial Nova"/>
        </w:rPr>
        <w:t>Town of Castle Rock utilities.</w:t>
      </w:r>
    </w:p>
    <w:p w14:paraId="66172F3B" w14:textId="77777777" w:rsidR="00570735" w:rsidRPr="00570735" w:rsidRDefault="00570735" w:rsidP="003225A0">
      <w:pPr>
        <w:pStyle w:val="BodyText"/>
        <w:spacing w:line="276" w:lineRule="auto"/>
        <w:ind w:left="360"/>
        <w:rPr>
          <w:rFonts w:ascii="Arial Nova" w:hAnsi="Arial Nova"/>
        </w:rPr>
      </w:pPr>
    </w:p>
    <w:p w14:paraId="625BE156" w14:textId="067F5917" w:rsidR="002B05E1" w:rsidRPr="00570735" w:rsidRDefault="002B05E1" w:rsidP="003225A0">
      <w:pPr>
        <w:pStyle w:val="BodyText"/>
        <w:spacing w:line="276" w:lineRule="auto"/>
        <w:ind w:left="360" w:right="231"/>
        <w:rPr>
          <w:rFonts w:ascii="Arial Nova" w:hAnsi="Arial Nova"/>
        </w:rPr>
      </w:pPr>
      <w:r w:rsidRPr="00570735">
        <w:rPr>
          <w:rFonts w:ascii="Arial Nova" w:hAnsi="Arial Nova"/>
        </w:rPr>
        <w:t xml:space="preserve">Impacts of the Quality Inn change of use to market rate </w:t>
      </w:r>
      <w:r w:rsidR="00570735">
        <w:rPr>
          <w:rFonts w:ascii="Arial Nova" w:hAnsi="Arial Nova"/>
        </w:rPr>
        <w:t>housing units,</w:t>
      </w:r>
      <w:r w:rsidRPr="00570735">
        <w:rPr>
          <w:rFonts w:ascii="Arial Nova" w:hAnsi="Arial Nova"/>
        </w:rPr>
        <w:t xml:space="preserve"> ID/D housing units</w:t>
      </w:r>
      <w:r w:rsidR="00570735">
        <w:rPr>
          <w:rFonts w:ascii="Arial Nova" w:hAnsi="Arial Nova"/>
        </w:rPr>
        <w:t>, and ID/D office</w:t>
      </w:r>
      <w:r w:rsidRPr="00570735">
        <w:rPr>
          <w:rFonts w:ascii="Arial Nova" w:hAnsi="Arial Nova"/>
        </w:rPr>
        <w:t xml:space="preserve"> is anticipated</w:t>
      </w:r>
      <w:r w:rsidRPr="00570735">
        <w:rPr>
          <w:rFonts w:ascii="Arial Nova" w:hAnsi="Arial Nova"/>
          <w:spacing w:val="40"/>
        </w:rPr>
        <w:t xml:space="preserve"> </w:t>
      </w:r>
      <w:r w:rsidRPr="00570735">
        <w:rPr>
          <w:rFonts w:ascii="Arial Nova" w:hAnsi="Arial Nova"/>
        </w:rPr>
        <w:t>to be minimal. Currently the site operates as a hotel with approximately 70 rooms. The conversion of the</w:t>
      </w:r>
      <w:r w:rsidRPr="00570735">
        <w:rPr>
          <w:rFonts w:ascii="Arial Nova" w:hAnsi="Arial Nova"/>
          <w:spacing w:val="40"/>
        </w:rPr>
        <w:t xml:space="preserve"> </w:t>
      </w:r>
      <w:r w:rsidRPr="00570735">
        <w:rPr>
          <w:rFonts w:ascii="Arial Nova" w:hAnsi="Arial Nova"/>
        </w:rPr>
        <w:t xml:space="preserve">existing hotel rooms to permanent housing will provide up to </w:t>
      </w:r>
      <w:r w:rsidR="001709A1">
        <w:rPr>
          <w:rFonts w:ascii="Arial Nova" w:hAnsi="Arial Nova"/>
        </w:rPr>
        <w:t>2</w:t>
      </w:r>
      <w:r w:rsidRPr="00570735">
        <w:rPr>
          <w:rFonts w:ascii="Arial Nova" w:hAnsi="Arial Nova"/>
        </w:rPr>
        <w:t xml:space="preserve">4 ID/D and market rate </w:t>
      </w:r>
      <w:r w:rsidR="001709A1">
        <w:rPr>
          <w:rFonts w:ascii="Arial Nova" w:hAnsi="Arial Nova"/>
        </w:rPr>
        <w:t xml:space="preserve">housing </w:t>
      </w:r>
      <w:r w:rsidRPr="00570735">
        <w:rPr>
          <w:rFonts w:ascii="Arial Nova" w:hAnsi="Arial Nova"/>
        </w:rPr>
        <w:t>units</w:t>
      </w:r>
      <w:r w:rsidR="001709A1">
        <w:rPr>
          <w:rFonts w:ascii="Arial Nova" w:hAnsi="Arial Nova"/>
        </w:rPr>
        <w:t xml:space="preserve"> on the second floor and ID/D office and program space on the first floor</w:t>
      </w:r>
      <w:r w:rsidRPr="00570735">
        <w:rPr>
          <w:rFonts w:ascii="Arial Nova" w:hAnsi="Arial Nova"/>
        </w:rPr>
        <w:t>.</w:t>
      </w:r>
      <w:r w:rsidRPr="00570735">
        <w:rPr>
          <w:rFonts w:ascii="Arial Nova" w:hAnsi="Arial Nova"/>
          <w:spacing w:val="40"/>
        </w:rPr>
        <w:t xml:space="preserve"> </w:t>
      </w:r>
      <w:r w:rsidRPr="00570735">
        <w:rPr>
          <w:rFonts w:ascii="Arial Nova" w:hAnsi="Arial Nova"/>
        </w:rPr>
        <w:t>Overall traffic to the site will be less impactful than its existing use because individuals in ID/D housing do</w:t>
      </w:r>
      <w:r w:rsidRPr="00570735">
        <w:rPr>
          <w:rFonts w:ascii="Arial Nova" w:hAnsi="Arial Nova"/>
          <w:spacing w:val="40"/>
        </w:rPr>
        <w:t xml:space="preserve"> </w:t>
      </w:r>
      <w:r w:rsidRPr="00570735">
        <w:rPr>
          <w:rFonts w:ascii="Arial Nova" w:hAnsi="Arial Nova"/>
        </w:rPr>
        <w:t xml:space="preserve">not drive themselves. </w:t>
      </w:r>
    </w:p>
    <w:p w14:paraId="79E087B7" w14:textId="77777777" w:rsidR="002B05E1" w:rsidRPr="00570735" w:rsidRDefault="002B05E1" w:rsidP="003225A0">
      <w:pPr>
        <w:pStyle w:val="BodyText"/>
        <w:spacing w:line="276" w:lineRule="auto"/>
        <w:rPr>
          <w:rFonts w:ascii="Arial Nova" w:hAnsi="Arial Nova"/>
        </w:rPr>
      </w:pPr>
    </w:p>
    <w:p w14:paraId="35C371C4" w14:textId="5D2158A8" w:rsidR="002B05E1" w:rsidRPr="00570735" w:rsidRDefault="002B05E1" w:rsidP="003225A0">
      <w:pPr>
        <w:pStyle w:val="BodyText"/>
        <w:spacing w:line="276" w:lineRule="auto"/>
        <w:ind w:left="360" w:right="231"/>
        <w:rPr>
          <w:rFonts w:ascii="Arial Nova" w:hAnsi="Arial Nova"/>
        </w:rPr>
      </w:pPr>
      <w:r w:rsidRPr="00570735">
        <w:rPr>
          <w:rFonts w:ascii="Arial Nova" w:hAnsi="Arial Nova"/>
        </w:rPr>
        <w:t>Land Suitability Analysis impacts of the project are anticipated to be minimal</w:t>
      </w:r>
      <w:r w:rsidR="001709A1">
        <w:rPr>
          <w:rFonts w:ascii="Arial Nova" w:hAnsi="Arial Nova"/>
        </w:rPr>
        <w:t xml:space="preserve"> or none</w:t>
      </w:r>
      <w:r w:rsidRPr="00570735">
        <w:rPr>
          <w:rFonts w:ascii="Arial Nova" w:hAnsi="Arial Nova"/>
        </w:rPr>
        <w:t xml:space="preserve">. </w:t>
      </w:r>
      <w:r w:rsidR="001709A1">
        <w:rPr>
          <w:rFonts w:ascii="Arial Nova" w:hAnsi="Arial Nova"/>
        </w:rPr>
        <w:t>The site is</w:t>
      </w:r>
      <w:r w:rsidRPr="00570735">
        <w:rPr>
          <w:rFonts w:ascii="Arial Nova" w:hAnsi="Arial Nova"/>
        </w:rPr>
        <w:t xml:space="preserve"> infill and ha</w:t>
      </w:r>
      <w:r w:rsidR="001709A1">
        <w:rPr>
          <w:rFonts w:ascii="Arial Nova" w:hAnsi="Arial Nova"/>
        </w:rPr>
        <w:t>s</w:t>
      </w:r>
      <w:r w:rsidRPr="00570735">
        <w:rPr>
          <w:rFonts w:ascii="Arial Nova" w:hAnsi="Arial Nova"/>
          <w:spacing w:val="40"/>
        </w:rPr>
        <w:t xml:space="preserve"> </w:t>
      </w:r>
      <w:r w:rsidRPr="00570735">
        <w:rPr>
          <w:rFonts w:ascii="Arial Nova" w:hAnsi="Arial Nova"/>
        </w:rPr>
        <w:t xml:space="preserve">been developed for </w:t>
      </w:r>
      <w:r w:rsidR="001709A1">
        <w:rPr>
          <w:rFonts w:ascii="Arial Nova" w:hAnsi="Arial Nova"/>
        </w:rPr>
        <w:t>many</w:t>
      </w:r>
      <w:r w:rsidRPr="00570735">
        <w:rPr>
          <w:rFonts w:ascii="Arial Nova" w:hAnsi="Arial Nova"/>
        </w:rPr>
        <w:t xml:space="preserve"> years. Presently, there are no significant slopes, minimal vegetative cover</w:t>
      </w:r>
      <w:r w:rsidR="001709A1">
        <w:rPr>
          <w:rFonts w:ascii="Arial Nova" w:hAnsi="Arial Nova"/>
        </w:rPr>
        <w:t xml:space="preserve"> (landscape)</w:t>
      </w:r>
      <w:r w:rsidRPr="00570735">
        <w:rPr>
          <w:rFonts w:ascii="Arial Nova" w:hAnsi="Arial Nova"/>
        </w:rPr>
        <w:t>, no</w:t>
      </w:r>
      <w:r w:rsidRPr="00570735">
        <w:rPr>
          <w:rFonts w:ascii="Arial Nova" w:hAnsi="Arial Nova"/>
          <w:spacing w:val="40"/>
        </w:rPr>
        <w:t xml:space="preserve"> </w:t>
      </w:r>
      <w:r w:rsidRPr="00570735">
        <w:rPr>
          <w:rFonts w:ascii="Arial Nova" w:hAnsi="Arial Nova"/>
        </w:rPr>
        <w:t>wildlife habitat/migration or wildfire mitigation zones.</w:t>
      </w:r>
    </w:p>
    <w:p w14:paraId="5A061289" w14:textId="77777777" w:rsidR="002B05E1" w:rsidRPr="00570735" w:rsidRDefault="002B05E1" w:rsidP="003225A0">
      <w:pPr>
        <w:pStyle w:val="BodyText"/>
        <w:spacing w:before="1" w:line="276" w:lineRule="auto"/>
        <w:rPr>
          <w:rFonts w:ascii="Arial Nova" w:hAnsi="Arial Nova"/>
        </w:rPr>
      </w:pPr>
    </w:p>
    <w:p w14:paraId="0F1782EB" w14:textId="77777777" w:rsidR="00DE5F80" w:rsidRPr="005E0EEE" w:rsidRDefault="009D5C51" w:rsidP="003225A0">
      <w:pPr>
        <w:pStyle w:val="BodyText"/>
        <w:spacing w:line="276" w:lineRule="auto"/>
        <w:ind w:left="180"/>
        <w:rPr>
          <w:rFonts w:ascii="Arial Nova" w:hAnsi="Arial Nova"/>
          <w:sz w:val="22"/>
          <w:szCs w:val="22"/>
        </w:rPr>
      </w:pPr>
      <w:r w:rsidRPr="005E0EEE">
        <w:rPr>
          <w:rFonts w:ascii="Arial Nova" w:hAnsi="Arial Nova"/>
          <w:spacing w:val="-2"/>
          <w:sz w:val="22"/>
          <w:szCs w:val="22"/>
          <w:u w:val="single"/>
        </w:rPr>
        <w:t>Infrastructure</w:t>
      </w:r>
    </w:p>
    <w:p w14:paraId="09684617" w14:textId="14CF86E4" w:rsidR="00DE5F80" w:rsidRPr="00570735" w:rsidRDefault="001709A1" w:rsidP="00B13F54">
      <w:pPr>
        <w:pStyle w:val="BodyText"/>
        <w:spacing w:line="276" w:lineRule="auto"/>
        <w:ind w:left="360" w:right="117"/>
        <w:rPr>
          <w:rFonts w:ascii="Arial Nova" w:hAnsi="Arial Nova"/>
        </w:rPr>
      </w:pPr>
      <w:r>
        <w:rPr>
          <w:rFonts w:ascii="Arial Nova" w:hAnsi="Arial Nova"/>
        </w:rPr>
        <w:t>The site is</w:t>
      </w:r>
      <w:r w:rsidR="009D5C51" w:rsidRPr="00570735">
        <w:rPr>
          <w:rFonts w:ascii="Arial Nova" w:hAnsi="Arial Nova"/>
          <w:spacing w:val="15"/>
        </w:rPr>
        <w:t xml:space="preserve"> </w:t>
      </w:r>
      <w:r w:rsidR="009D5C51" w:rsidRPr="00570735">
        <w:rPr>
          <w:rFonts w:ascii="Arial Nova" w:hAnsi="Arial Nova"/>
        </w:rPr>
        <w:t>presently</w:t>
      </w:r>
      <w:r w:rsidR="009D5C51" w:rsidRPr="00570735">
        <w:rPr>
          <w:rFonts w:ascii="Arial Nova" w:hAnsi="Arial Nova"/>
          <w:spacing w:val="15"/>
        </w:rPr>
        <w:t xml:space="preserve"> </w:t>
      </w:r>
      <w:r w:rsidR="009D5C51" w:rsidRPr="00570735">
        <w:rPr>
          <w:rFonts w:ascii="Arial Nova" w:hAnsi="Arial Nova"/>
        </w:rPr>
        <w:t>served</w:t>
      </w:r>
      <w:r w:rsidR="009D5C51" w:rsidRPr="00570735">
        <w:rPr>
          <w:rFonts w:ascii="Arial Nova" w:hAnsi="Arial Nova"/>
          <w:spacing w:val="17"/>
        </w:rPr>
        <w:t xml:space="preserve"> </w:t>
      </w:r>
      <w:r w:rsidR="009D5C51" w:rsidRPr="00570735">
        <w:rPr>
          <w:rFonts w:ascii="Arial Nova" w:hAnsi="Arial Nova"/>
        </w:rPr>
        <w:t>by</w:t>
      </w:r>
      <w:r w:rsidR="009D5C51" w:rsidRPr="00570735">
        <w:rPr>
          <w:rFonts w:ascii="Arial Nova" w:hAnsi="Arial Nova"/>
          <w:spacing w:val="15"/>
        </w:rPr>
        <w:t xml:space="preserve"> </w:t>
      </w:r>
      <w:r w:rsidR="009D5C51" w:rsidRPr="00570735">
        <w:rPr>
          <w:rFonts w:ascii="Arial Nova" w:hAnsi="Arial Nova"/>
        </w:rPr>
        <w:t>the</w:t>
      </w:r>
      <w:r w:rsidR="009D5C51" w:rsidRPr="00570735">
        <w:rPr>
          <w:rFonts w:ascii="Arial Nova" w:hAnsi="Arial Nova"/>
          <w:spacing w:val="15"/>
        </w:rPr>
        <w:t xml:space="preserve"> </w:t>
      </w:r>
      <w:r w:rsidR="009D5C51" w:rsidRPr="00570735">
        <w:rPr>
          <w:rFonts w:ascii="Arial Nova" w:hAnsi="Arial Nova"/>
        </w:rPr>
        <w:t>Town</w:t>
      </w:r>
      <w:r w:rsidR="009D5C51" w:rsidRPr="00570735">
        <w:rPr>
          <w:rFonts w:ascii="Arial Nova" w:hAnsi="Arial Nova"/>
          <w:spacing w:val="17"/>
        </w:rPr>
        <w:t xml:space="preserve"> </w:t>
      </w:r>
      <w:r w:rsidR="009D5C51" w:rsidRPr="00570735">
        <w:rPr>
          <w:rFonts w:ascii="Arial Nova" w:hAnsi="Arial Nova"/>
        </w:rPr>
        <w:t>of</w:t>
      </w:r>
      <w:r w:rsidR="009D5C51" w:rsidRPr="00570735">
        <w:rPr>
          <w:rFonts w:ascii="Arial Nova" w:hAnsi="Arial Nova"/>
          <w:spacing w:val="17"/>
        </w:rPr>
        <w:t xml:space="preserve"> </w:t>
      </w:r>
      <w:r w:rsidR="009D5C51" w:rsidRPr="00570735">
        <w:rPr>
          <w:rFonts w:ascii="Arial Nova" w:hAnsi="Arial Nova"/>
        </w:rPr>
        <w:t>Castle</w:t>
      </w:r>
      <w:r w:rsidR="009D5C51" w:rsidRPr="00570735">
        <w:rPr>
          <w:rFonts w:ascii="Arial Nova" w:hAnsi="Arial Nova"/>
          <w:spacing w:val="18"/>
        </w:rPr>
        <w:t xml:space="preserve"> </w:t>
      </w:r>
      <w:r w:rsidR="009D5C51" w:rsidRPr="00570735">
        <w:rPr>
          <w:rFonts w:ascii="Arial Nova" w:hAnsi="Arial Nova"/>
        </w:rPr>
        <w:t>Rock.</w:t>
      </w:r>
      <w:r w:rsidR="009D5C51" w:rsidRPr="00570735">
        <w:rPr>
          <w:rFonts w:ascii="Arial Nova" w:hAnsi="Arial Nova"/>
          <w:spacing w:val="15"/>
        </w:rPr>
        <w:t xml:space="preserve"> </w:t>
      </w:r>
      <w:r w:rsidR="009D5C51" w:rsidRPr="00570735">
        <w:rPr>
          <w:rFonts w:ascii="Arial Nova" w:hAnsi="Arial Nova"/>
        </w:rPr>
        <w:t>The</w:t>
      </w:r>
      <w:r w:rsidR="009D5C51" w:rsidRPr="00570735">
        <w:rPr>
          <w:rFonts w:ascii="Arial Nova" w:hAnsi="Arial Nova"/>
          <w:spacing w:val="18"/>
        </w:rPr>
        <w:t xml:space="preserve"> </w:t>
      </w:r>
      <w:r w:rsidR="009D5C51" w:rsidRPr="00570735">
        <w:rPr>
          <w:rFonts w:ascii="Arial Nova" w:hAnsi="Arial Nova"/>
        </w:rPr>
        <w:t>site</w:t>
      </w:r>
      <w:r w:rsidR="009D5C51" w:rsidRPr="00570735">
        <w:rPr>
          <w:rFonts w:ascii="Arial Nova" w:hAnsi="Arial Nova"/>
          <w:spacing w:val="15"/>
        </w:rPr>
        <w:t xml:space="preserve"> </w:t>
      </w:r>
      <w:r w:rsidR="009D5C51" w:rsidRPr="00570735">
        <w:rPr>
          <w:rFonts w:ascii="Arial Nova" w:hAnsi="Arial Nova"/>
        </w:rPr>
        <w:t>is</w:t>
      </w:r>
      <w:r w:rsidR="009D5C51" w:rsidRPr="00570735">
        <w:rPr>
          <w:rFonts w:ascii="Arial Nova" w:hAnsi="Arial Nova"/>
          <w:spacing w:val="14"/>
        </w:rPr>
        <w:t xml:space="preserve"> </w:t>
      </w:r>
      <w:r w:rsidR="009D5C51" w:rsidRPr="00570735">
        <w:rPr>
          <w:rFonts w:ascii="Arial Nova" w:hAnsi="Arial Nova"/>
        </w:rPr>
        <w:t>located</w:t>
      </w:r>
      <w:r w:rsidR="009D5C51" w:rsidRPr="00570735">
        <w:rPr>
          <w:rFonts w:ascii="Arial Nova" w:hAnsi="Arial Nova"/>
          <w:spacing w:val="17"/>
        </w:rPr>
        <w:t xml:space="preserve"> </w:t>
      </w:r>
      <w:r w:rsidR="009D5C51" w:rsidRPr="00570735">
        <w:rPr>
          <w:rFonts w:ascii="Arial Nova" w:hAnsi="Arial Nova"/>
        </w:rPr>
        <w:t>in</w:t>
      </w:r>
      <w:r w:rsidR="009D5C51" w:rsidRPr="00570735">
        <w:rPr>
          <w:rFonts w:ascii="Arial Nova" w:hAnsi="Arial Nova"/>
          <w:spacing w:val="14"/>
        </w:rPr>
        <w:t xml:space="preserve"> </w:t>
      </w:r>
      <w:r w:rsidR="009D5C51" w:rsidRPr="00570735">
        <w:rPr>
          <w:rFonts w:ascii="Arial Nova" w:hAnsi="Arial Nova"/>
        </w:rPr>
        <w:t>the</w:t>
      </w:r>
      <w:r w:rsidR="009D5C51" w:rsidRPr="00570735">
        <w:rPr>
          <w:rFonts w:ascii="Arial Nova" w:hAnsi="Arial Nova"/>
          <w:spacing w:val="15"/>
        </w:rPr>
        <w:t xml:space="preserve"> </w:t>
      </w:r>
      <w:r w:rsidR="009D5C51" w:rsidRPr="00570735">
        <w:rPr>
          <w:rFonts w:ascii="Arial Nova" w:hAnsi="Arial Nova"/>
        </w:rPr>
        <w:t>Town</w:t>
      </w:r>
      <w:r w:rsidR="009D5C51" w:rsidRPr="00570735">
        <w:rPr>
          <w:rFonts w:ascii="Arial Nova" w:hAnsi="Arial Nova"/>
          <w:spacing w:val="17"/>
        </w:rPr>
        <w:t xml:space="preserve"> </w:t>
      </w:r>
      <w:r w:rsidR="009D5C51" w:rsidRPr="00570735">
        <w:rPr>
          <w:rFonts w:ascii="Arial Nova" w:hAnsi="Arial Nova"/>
        </w:rPr>
        <w:t>of</w:t>
      </w:r>
      <w:r w:rsidR="009D5C51" w:rsidRPr="00570735">
        <w:rPr>
          <w:rFonts w:ascii="Arial Nova" w:hAnsi="Arial Nova"/>
          <w:spacing w:val="17"/>
        </w:rPr>
        <w:t xml:space="preserve"> </w:t>
      </w:r>
      <w:r w:rsidR="009D5C51" w:rsidRPr="00570735">
        <w:rPr>
          <w:rFonts w:ascii="Arial Nova" w:hAnsi="Arial Nova"/>
        </w:rPr>
        <w:t>Castle</w:t>
      </w:r>
      <w:r w:rsidR="009D5C51" w:rsidRPr="00570735">
        <w:rPr>
          <w:rFonts w:ascii="Arial Nova" w:hAnsi="Arial Nova"/>
          <w:spacing w:val="40"/>
        </w:rPr>
        <w:t xml:space="preserve"> </w:t>
      </w:r>
      <w:r w:rsidR="009D5C51" w:rsidRPr="00570735">
        <w:rPr>
          <w:rFonts w:ascii="Arial Nova" w:hAnsi="Arial Nova"/>
        </w:rPr>
        <w:t xml:space="preserve">Rock’s yellow pressure zone. </w:t>
      </w:r>
      <w:r w:rsidRPr="00570735">
        <w:rPr>
          <w:rFonts w:ascii="Arial Nova" w:hAnsi="Arial Nova"/>
        </w:rPr>
        <w:t>The capacity</w:t>
      </w:r>
      <w:r>
        <w:rPr>
          <w:rFonts w:ascii="Arial Nova" w:hAnsi="Arial Nova"/>
        </w:rPr>
        <w:t xml:space="preserve"> </w:t>
      </w:r>
      <w:r w:rsidR="009D5C51" w:rsidRPr="00570735">
        <w:rPr>
          <w:rFonts w:ascii="Arial Nova" w:hAnsi="Arial Nova"/>
        </w:rPr>
        <w:t>of the existing water and sewer lines to serve the change of use</w:t>
      </w:r>
      <w:r w:rsidR="009D5C51" w:rsidRPr="00570735">
        <w:rPr>
          <w:rFonts w:ascii="Arial Nova" w:hAnsi="Arial Nova"/>
          <w:spacing w:val="40"/>
        </w:rPr>
        <w:t xml:space="preserve"> </w:t>
      </w:r>
      <w:r w:rsidR="009D5C51" w:rsidRPr="00570735">
        <w:rPr>
          <w:rFonts w:ascii="Arial Nova" w:hAnsi="Arial Nova"/>
        </w:rPr>
        <w:t xml:space="preserve">for </w:t>
      </w:r>
      <w:r>
        <w:rPr>
          <w:rFonts w:ascii="Arial Nova" w:hAnsi="Arial Nova"/>
        </w:rPr>
        <w:t>200</w:t>
      </w:r>
      <w:r w:rsidR="009D5C51" w:rsidRPr="00570735">
        <w:rPr>
          <w:rFonts w:ascii="Arial Nova" w:hAnsi="Arial Nova"/>
        </w:rPr>
        <w:t xml:space="preserve"> Wolfensberger </w:t>
      </w:r>
      <w:r>
        <w:rPr>
          <w:rFonts w:ascii="Arial Nova" w:hAnsi="Arial Nova"/>
        </w:rPr>
        <w:t>Road are further analyzed in the Preliminary Utility Report included with this SDP application</w:t>
      </w:r>
      <w:r w:rsidR="009D5C51" w:rsidRPr="00570735">
        <w:rPr>
          <w:rFonts w:ascii="Arial Nova" w:hAnsi="Arial Nova"/>
        </w:rPr>
        <w:t xml:space="preserve">. </w:t>
      </w:r>
      <w:r w:rsidRPr="001709A1">
        <w:rPr>
          <w:rFonts w:ascii="Arial Nova" w:hAnsi="Arial Nova"/>
        </w:rPr>
        <w:t>An existing access along Wolfensberger serve</w:t>
      </w:r>
      <w:r w:rsidR="005F2AF1">
        <w:rPr>
          <w:rFonts w:ascii="Arial Nova" w:hAnsi="Arial Nova"/>
        </w:rPr>
        <w:t>s</w:t>
      </w:r>
      <w:r w:rsidRPr="001709A1">
        <w:rPr>
          <w:rFonts w:ascii="Arial Nova" w:hAnsi="Arial Nova"/>
        </w:rPr>
        <w:t xml:space="preserve"> as the Primary access to </w:t>
      </w:r>
      <w:r>
        <w:rPr>
          <w:rFonts w:ascii="Arial Nova" w:hAnsi="Arial Nova"/>
        </w:rPr>
        <w:t xml:space="preserve">200 </w:t>
      </w:r>
      <w:r w:rsidRPr="001709A1">
        <w:rPr>
          <w:rFonts w:ascii="Arial Nova" w:hAnsi="Arial Nova"/>
        </w:rPr>
        <w:t>Wolfensberger</w:t>
      </w:r>
      <w:r w:rsidR="005F2AF1">
        <w:rPr>
          <w:rFonts w:ascii="Arial Nova" w:hAnsi="Arial Nova"/>
        </w:rPr>
        <w:t xml:space="preserve"> Road</w:t>
      </w:r>
      <w:r w:rsidRPr="001709A1">
        <w:rPr>
          <w:rFonts w:ascii="Arial Nova" w:hAnsi="Arial Nova"/>
        </w:rPr>
        <w:t xml:space="preserve">. Secondary access will still be available along 8th Street. </w:t>
      </w:r>
      <w:r w:rsidR="009D5C51" w:rsidRPr="00570735">
        <w:rPr>
          <w:rFonts w:ascii="Arial Nova" w:hAnsi="Arial Nova"/>
        </w:rPr>
        <w:t xml:space="preserve">The proposed changes will not have any adverse </w:t>
      </w:r>
      <w:r w:rsidR="00851555" w:rsidRPr="00570735">
        <w:rPr>
          <w:rFonts w:ascii="Arial Nova" w:hAnsi="Arial Nova"/>
        </w:rPr>
        <w:t>impact</w:t>
      </w:r>
      <w:r w:rsidR="009D5C51" w:rsidRPr="00570735">
        <w:rPr>
          <w:rFonts w:ascii="Arial Nova" w:hAnsi="Arial Nova"/>
        </w:rPr>
        <w:t xml:space="preserve"> on the transportation network</w:t>
      </w:r>
      <w:r w:rsidR="009D5C51" w:rsidRPr="00570735">
        <w:rPr>
          <w:rFonts w:ascii="Arial Nova" w:hAnsi="Arial Nova"/>
          <w:spacing w:val="40"/>
        </w:rPr>
        <w:t xml:space="preserve"> </w:t>
      </w:r>
      <w:r w:rsidR="005F2AF1" w:rsidRPr="00570735">
        <w:rPr>
          <w:rFonts w:ascii="Arial Nova" w:hAnsi="Arial Nova"/>
        </w:rPr>
        <w:t>and</w:t>
      </w:r>
      <w:r w:rsidR="00851555">
        <w:rPr>
          <w:rFonts w:ascii="Arial Nova" w:hAnsi="Arial Nova"/>
        </w:rPr>
        <w:t>,</w:t>
      </w:r>
      <w:r w:rsidR="009D5C51" w:rsidRPr="00570735">
        <w:rPr>
          <w:rFonts w:ascii="Arial Nova" w:hAnsi="Arial Nova"/>
        </w:rPr>
        <w:t xml:space="preserve"> as shown in the traffic memo, will decrease the traffic volume on the adjacent street network.</w:t>
      </w:r>
      <w:r w:rsidR="005F2AF1">
        <w:rPr>
          <w:rFonts w:ascii="Arial Nova" w:hAnsi="Arial Nova"/>
        </w:rPr>
        <w:br/>
      </w:r>
      <w:r w:rsidR="009D5C51" w:rsidRPr="00570735">
        <w:rPr>
          <w:rFonts w:ascii="Arial Nova" w:hAnsi="Arial Nova"/>
        </w:rPr>
        <w:t xml:space="preserve">A Phase </w:t>
      </w:r>
      <w:r w:rsidR="005F2AF1">
        <w:rPr>
          <w:rFonts w:ascii="Arial Nova" w:hAnsi="Arial Nova"/>
        </w:rPr>
        <w:t>II</w:t>
      </w:r>
      <w:r w:rsidR="009D5C51" w:rsidRPr="00570735">
        <w:rPr>
          <w:rFonts w:ascii="Arial Nova" w:hAnsi="Arial Nova"/>
        </w:rPr>
        <w:t xml:space="preserve"> drainage report and </w:t>
      </w:r>
      <w:r w:rsidR="005F2AF1">
        <w:rPr>
          <w:rFonts w:ascii="Arial Nova" w:hAnsi="Arial Nova"/>
        </w:rPr>
        <w:t xml:space="preserve">Preliminary </w:t>
      </w:r>
      <w:r w:rsidR="009D5C51" w:rsidRPr="00570735">
        <w:rPr>
          <w:rFonts w:ascii="Arial Nova" w:hAnsi="Arial Nova"/>
        </w:rPr>
        <w:t>Utilit</w:t>
      </w:r>
      <w:r w:rsidR="005F2AF1">
        <w:rPr>
          <w:rFonts w:ascii="Arial Nova" w:hAnsi="Arial Nova"/>
        </w:rPr>
        <w:t xml:space="preserve">y Report </w:t>
      </w:r>
      <w:r w:rsidR="009D5C51" w:rsidRPr="00570735">
        <w:rPr>
          <w:rFonts w:ascii="Arial Nova" w:hAnsi="Arial Nova"/>
        </w:rPr>
        <w:t>ha</w:t>
      </w:r>
      <w:r w:rsidR="005F2AF1">
        <w:rPr>
          <w:rFonts w:ascii="Arial Nova" w:hAnsi="Arial Nova"/>
        </w:rPr>
        <w:t>ve</w:t>
      </w:r>
      <w:r w:rsidR="009D5C51" w:rsidRPr="00570735">
        <w:rPr>
          <w:rFonts w:ascii="Arial Nova" w:hAnsi="Arial Nova"/>
        </w:rPr>
        <w:t xml:space="preserve"> been included with the submittal.</w:t>
      </w:r>
    </w:p>
    <w:p w14:paraId="6F571590" w14:textId="77777777" w:rsidR="00DE5F80" w:rsidRPr="00570735" w:rsidRDefault="00DE5F80" w:rsidP="003225A0">
      <w:pPr>
        <w:pStyle w:val="BodyText"/>
        <w:spacing w:line="276" w:lineRule="auto"/>
        <w:rPr>
          <w:rFonts w:ascii="Arial Nova" w:hAnsi="Arial Nova"/>
        </w:rPr>
      </w:pPr>
    </w:p>
    <w:p w14:paraId="7AE333DD" w14:textId="77777777" w:rsidR="00DE5F80" w:rsidRPr="005E0EEE" w:rsidRDefault="009D5C51" w:rsidP="003225A0">
      <w:pPr>
        <w:pStyle w:val="BodyText"/>
        <w:spacing w:line="276" w:lineRule="auto"/>
        <w:ind w:left="219"/>
        <w:rPr>
          <w:rFonts w:ascii="Arial Nova" w:hAnsi="Arial Nova"/>
          <w:sz w:val="22"/>
          <w:szCs w:val="22"/>
        </w:rPr>
      </w:pPr>
      <w:bookmarkStart w:id="0" w:name="_Hlk187327165"/>
      <w:r w:rsidRPr="005E0EEE">
        <w:rPr>
          <w:rFonts w:ascii="Arial Nova" w:hAnsi="Arial Nova"/>
          <w:spacing w:val="-2"/>
          <w:sz w:val="22"/>
          <w:szCs w:val="22"/>
          <w:u w:val="single"/>
        </w:rPr>
        <w:t>Phasing</w:t>
      </w:r>
    </w:p>
    <w:p w14:paraId="7949ABEE" w14:textId="77777777" w:rsidR="00DE5F80" w:rsidRPr="00570735" w:rsidRDefault="009D5C51" w:rsidP="003225A0">
      <w:pPr>
        <w:pStyle w:val="BodyText"/>
        <w:spacing w:line="276" w:lineRule="auto"/>
        <w:ind w:left="360"/>
        <w:rPr>
          <w:rFonts w:ascii="Arial Nova" w:hAnsi="Arial Nova"/>
        </w:rPr>
      </w:pPr>
      <w:r w:rsidRPr="00570735">
        <w:rPr>
          <w:rFonts w:ascii="Arial Nova" w:hAnsi="Arial Nova"/>
        </w:rPr>
        <w:t>The</w:t>
      </w:r>
      <w:r w:rsidRPr="00570735">
        <w:rPr>
          <w:rFonts w:ascii="Arial Nova" w:hAnsi="Arial Nova"/>
          <w:spacing w:val="4"/>
        </w:rPr>
        <w:t xml:space="preserve"> </w:t>
      </w:r>
      <w:r w:rsidRPr="00570735">
        <w:rPr>
          <w:rFonts w:ascii="Arial Nova" w:hAnsi="Arial Nova"/>
        </w:rPr>
        <w:t>project</w:t>
      </w:r>
      <w:r w:rsidRPr="00570735">
        <w:rPr>
          <w:rFonts w:ascii="Arial Nova" w:hAnsi="Arial Nova"/>
          <w:spacing w:val="7"/>
        </w:rPr>
        <w:t xml:space="preserve"> </w:t>
      </w:r>
      <w:r w:rsidRPr="00570735">
        <w:rPr>
          <w:rFonts w:ascii="Arial Nova" w:hAnsi="Arial Nova"/>
        </w:rPr>
        <w:t>will</w:t>
      </w:r>
      <w:r w:rsidRPr="00570735">
        <w:rPr>
          <w:rFonts w:ascii="Arial Nova" w:hAnsi="Arial Nova"/>
          <w:spacing w:val="5"/>
        </w:rPr>
        <w:t xml:space="preserve"> </w:t>
      </w:r>
      <w:r w:rsidRPr="00570735">
        <w:rPr>
          <w:rFonts w:ascii="Arial Nova" w:hAnsi="Arial Nova"/>
        </w:rPr>
        <w:t>be</w:t>
      </w:r>
      <w:r w:rsidRPr="00570735">
        <w:rPr>
          <w:rFonts w:ascii="Arial Nova" w:hAnsi="Arial Nova"/>
          <w:spacing w:val="5"/>
        </w:rPr>
        <w:t xml:space="preserve"> </w:t>
      </w:r>
      <w:r w:rsidRPr="00570735">
        <w:rPr>
          <w:rFonts w:ascii="Arial Nova" w:hAnsi="Arial Nova"/>
        </w:rPr>
        <w:t>constructed</w:t>
      </w:r>
      <w:r w:rsidRPr="00570735">
        <w:rPr>
          <w:rFonts w:ascii="Arial Nova" w:hAnsi="Arial Nova"/>
          <w:spacing w:val="6"/>
        </w:rPr>
        <w:t xml:space="preserve"> </w:t>
      </w:r>
      <w:r w:rsidRPr="00570735">
        <w:rPr>
          <w:rFonts w:ascii="Arial Nova" w:hAnsi="Arial Nova"/>
        </w:rPr>
        <w:t>in</w:t>
      </w:r>
      <w:r w:rsidRPr="00570735">
        <w:rPr>
          <w:rFonts w:ascii="Arial Nova" w:hAnsi="Arial Nova"/>
          <w:spacing w:val="4"/>
        </w:rPr>
        <w:t xml:space="preserve"> </w:t>
      </w:r>
      <w:r w:rsidRPr="00570735">
        <w:rPr>
          <w:rFonts w:ascii="Arial Nova" w:hAnsi="Arial Nova"/>
        </w:rPr>
        <w:t>one</w:t>
      </w:r>
      <w:r w:rsidRPr="00570735">
        <w:rPr>
          <w:rFonts w:ascii="Arial Nova" w:hAnsi="Arial Nova"/>
          <w:spacing w:val="7"/>
        </w:rPr>
        <w:t xml:space="preserve"> </w:t>
      </w:r>
      <w:r w:rsidRPr="00570735">
        <w:rPr>
          <w:rFonts w:ascii="Arial Nova" w:hAnsi="Arial Nova"/>
          <w:spacing w:val="-2"/>
        </w:rPr>
        <w:t>phase.</w:t>
      </w:r>
    </w:p>
    <w:bookmarkEnd w:id="0"/>
    <w:p w14:paraId="1A55B30A" w14:textId="77777777" w:rsidR="00DE5F80" w:rsidRDefault="00DE5F80">
      <w:pPr>
        <w:pStyle w:val="BodyText"/>
        <w:rPr>
          <w:sz w:val="16"/>
        </w:rPr>
      </w:pPr>
    </w:p>
    <w:p w14:paraId="68F8E15C" w14:textId="4623F43D" w:rsidR="004906BC" w:rsidRPr="005E0EEE" w:rsidRDefault="004906BC" w:rsidP="004906BC">
      <w:pPr>
        <w:pStyle w:val="BodyText"/>
        <w:spacing w:line="276" w:lineRule="auto"/>
        <w:ind w:left="219"/>
        <w:rPr>
          <w:rFonts w:ascii="Arial Nova" w:hAnsi="Arial Nova"/>
          <w:sz w:val="22"/>
          <w:szCs w:val="22"/>
        </w:rPr>
      </w:pPr>
      <w:bookmarkStart w:id="1" w:name="_Hlk187992642"/>
      <w:r>
        <w:rPr>
          <w:rFonts w:ascii="Arial Nova" w:hAnsi="Arial Nova"/>
          <w:spacing w:val="-2"/>
          <w:sz w:val="22"/>
          <w:szCs w:val="22"/>
          <w:u w:val="single"/>
        </w:rPr>
        <w:t>Variances</w:t>
      </w:r>
    </w:p>
    <w:bookmarkEnd w:id="1"/>
    <w:p w14:paraId="26800E77" w14:textId="18E4CD12" w:rsidR="001F3DD6" w:rsidRPr="001F3DD6" w:rsidRDefault="00B13F54" w:rsidP="00B13F54">
      <w:pPr>
        <w:pStyle w:val="BodyText"/>
        <w:spacing w:line="276" w:lineRule="auto"/>
        <w:ind w:left="360"/>
      </w:pPr>
      <w:r w:rsidRPr="00B13F54">
        <w:rPr>
          <w:rFonts w:ascii="Arial Nova" w:hAnsi="Arial Nova"/>
        </w:rPr>
        <w:t>A variance is requested from the Irrigation Design standard of section 4.5.1 (2.b) of the Town of Castle Rock Landscape and Irrigation Criteria Manual. This standard states that “</w:t>
      </w:r>
      <w:r w:rsidRPr="00B13F54">
        <w:rPr>
          <w:rFonts w:ascii="Arial Nova" w:hAnsi="Arial Nova"/>
          <w:i/>
          <w:iCs/>
        </w:rPr>
        <w:t>Irrigated areas greater than five thousand (5,000) square feet shall require a dedicated irrigation service line</w:t>
      </w:r>
      <w:r w:rsidRPr="00B13F54">
        <w:rPr>
          <w:rFonts w:ascii="Arial Nova" w:hAnsi="Arial Nova"/>
        </w:rPr>
        <w:t>”. Although the existing site contains greater than 5,000 square feet of existing landscaping, the site utilizes only drip irrigation and proposes no above ground irrigation spray or rotor heads.  The existing irrigation is functioning well without a dedicated irrigation service line. Adding a dedicated irrigation service line would be a large expense for the applicant with little to no additional benefit.</w:t>
      </w:r>
    </w:p>
    <w:sectPr w:rsidR="001F3DD6" w:rsidRPr="001F3DD6" w:rsidSect="001F3DD6">
      <w:headerReference w:type="default" r:id="rId7"/>
      <w:footerReference w:type="default" r:id="rId8"/>
      <w:footerReference w:type="first" r:id="rId9"/>
      <w:pgSz w:w="12240" w:h="15840"/>
      <w:pgMar w:top="740" w:right="1340" w:bottom="280" w:left="12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79601" w14:textId="77777777" w:rsidR="000257B9" w:rsidRDefault="000257B9" w:rsidP="000257B9">
      <w:r>
        <w:separator/>
      </w:r>
    </w:p>
  </w:endnote>
  <w:endnote w:type="continuationSeparator" w:id="0">
    <w:p w14:paraId="0737EBF7" w14:textId="77777777" w:rsidR="000257B9" w:rsidRDefault="000257B9" w:rsidP="00025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F3512" w14:textId="77777777" w:rsidR="000257B9" w:rsidRDefault="000257B9" w:rsidP="000257B9">
    <w:pPr>
      <w:spacing w:before="145"/>
      <w:ind w:left="2231" w:right="231" w:hanging="1383"/>
      <w:rPr>
        <w:rFonts w:ascii="Arial"/>
        <w:sz w:val="16"/>
      </w:rPr>
    </w:pPr>
    <w:r>
      <w:rPr>
        <w:rFonts w:ascii="Arial"/>
        <w:color w:val="57636C"/>
        <w:sz w:val="16"/>
      </w:rPr>
      <w:t>Anniston,</w:t>
    </w:r>
    <w:r>
      <w:rPr>
        <w:rFonts w:ascii="Arial"/>
        <w:color w:val="57636C"/>
        <w:spacing w:val="-2"/>
        <w:sz w:val="16"/>
      </w:rPr>
      <w:t xml:space="preserve"> </w:t>
    </w:r>
    <w:r>
      <w:rPr>
        <w:rFonts w:ascii="Arial"/>
        <w:color w:val="57636C"/>
        <w:sz w:val="16"/>
      </w:rPr>
      <w:t>AL</w:t>
    </w:r>
    <w:r>
      <w:rPr>
        <w:rFonts w:ascii="Arial"/>
        <w:color w:val="57636C"/>
        <w:spacing w:val="40"/>
        <w:sz w:val="16"/>
      </w:rPr>
      <w:t xml:space="preserve"> </w:t>
    </w:r>
    <w:r>
      <w:rPr>
        <w:rFonts w:ascii="Arial"/>
        <w:b/>
        <w:color w:val="0092C7"/>
        <w:sz w:val="16"/>
      </w:rPr>
      <w:t>|</w:t>
    </w:r>
    <w:r>
      <w:rPr>
        <w:rFonts w:ascii="Arial"/>
        <w:b/>
        <w:color w:val="0092C7"/>
        <w:spacing w:val="40"/>
        <w:sz w:val="16"/>
      </w:rPr>
      <w:t xml:space="preserve"> </w:t>
    </w:r>
    <w:r>
      <w:rPr>
        <w:rFonts w:ascii="Arial"/>
        <w:color w:val="57636C"/>
        <w:sz w:val="16"/>
      </w:rPr>
      <w:t>Atlanta,</w:t>
    </w:r>
    <w:r>
      <w:rPr>
        <w:rFonts w:ascii="Arial"/>
        <w:color w:val="57636C"/>
        <w:spacing w:val="-2"/>
        <w:sz w:val="16"/>
      </w:rPr>
      <w:t xml:space="preserve"> </w:t>
    </w:r>
    <w:r>
      <w:rPr>
        <w:rFonts w:ascii="Arial"/>
        <w:color w:val="57636C"/>
        <w:sz w:val="16"/>
      </w:rPr>
      <w:t>GA</w:t>
    </w:r>
    <w:r>
      <w:rPr>
        <w:rFonts w:ascii="Arial"/>
        <w:color w:val="57636C"/>
        <w:spacing w:val="40"/>
        <w:sz w:val="16"/>
      </w:rPr>
      <w:t xml:space="preserve"> </w:t>
    </w:r>
    <w:r>
      <w:rPr>
        <w:rFonts w:ascii="Arial"/>
        <w:b/>
        <w:color w:val="0092C7"/>
        <w:sz w:val="16"/>
      </w:rPr>
      <w:t>|</w:t>
    </w:r>
    <w:r>
      <w:rPr>
        <w:rFonts w:ascii="Arial"/>
        <w:b/>
        <w:color w:val="0092C7"/>
        <w:spacing w:val="40"/>
        <w:sz w:val="16"/>
      </w:rPr>
      <w:t xml:space="preserve"> </w:t>
    </w:r>
    <w:r>
      <w:rPr>
        <w:rFonts w:ascii="Arial"/>
        <w:color w:val="57636C"/>
        <w:sz w:val="16"/>
      </w:rPr>
      <w:t>Colorado</w:t>
    </w:r>
    <w:r>
      <w:rPr>
        <w:rFonts w:ascii="Arial"/>
        <w:color w:val="57636C"/>
        <w:spacing w:val="-1"/>
        <w:sz w:val="16"/>
      </w:rPr>
      <w:t xml:space="preserve"> </w:t>
    </w:r>
    <w:r>
      <w:rPr>
        <w:rFonts w:ascii="Arial"/>
        <w:color w:val="57636C"/>
        <w:sz w:val="16"/>
      </w:rPr>
      <w:t>Springs,</w:t>
    </w:r>
    <w:r>
      <w:rPr>
        <w:rFonts w:ascii="Arial"/>
        <w:color w:val="57636C"/>
        <w:spacing w:val="-2"/>
        <w:sz w:val="16"/>
      </w:rPr>
      <w:t xml:space="preserve"> </w:t>
    </w:r>
    <w:r>
      <w:rPr>
        <w:rFonts w:ascii="Arial"/>
        <w:color w:val="57636C"/>
        <w:sz w:val="16"/>
      </w:rPr>
      <w:t>CO</w:t>
    </w:r>
    <w:r>
      <w:rPr>
        <w:rFonts w:ascii="Arial"/>
        <w:color w:val="57636C"/>
        <w:spacing w:val="40"/>
        <w:sz w:val="16"/>
      </w:rPr>
      <w:t xml:space="preserve"> </w:t>
    </w:r>
    <w:r>
      <w:rPr>
        <w:rFonts w:ascii="Arial"/>
        <w:b/>
        <w:color w:val="0092C7"/>
        <w:sz w:val="16"/>
      </w:rPr>
      <w:t>|</w:t>
    </w:r>
    <w:r>
      <w:rPr>
        <w:rFonts w:ascii="Arial"/>
        <w:b/>
        <w:color w:val="0092C7"/>
        <w:spacing w:val="40"/>
        <w:sz w:val="16"/>
      </w:rPr>
      <w:t xml:space="preserve"> </w:t>
    </w:r>
    <w:r>
      <w:rPr>
        <w:rFonts w:ascii="Arial"/>
        <w:color w:val="57636C"/>
        <w:sz w:val="16"/>
      </w:rPr>
      <w:t>Denver, CO</w:t>
    </w:r>
    <w:r>
      <w:rPr>
        <w:rFonts w:ascii="Arial"/>
        <w:color w:val="57636C"/>
        <w:spacing w:val="40"/>
        <w:sz w:val="16"/>
      </w:rPr>
      <w:t xml:space="preserve"> </w:t>
    </w:r>
    <w:r>
      <w:rPr>
        <w:rFonts w:ascii="Arial"/>
        <w:b/>
        <w:color w:val="0092C7"/>
        <w:sz w:val="16"/>
      </w:rPr>
      <w:t>|</w:t>
    </w:r>
    <w:r>
      <w:rPr>
        <w:rFonts w:ascii="Arial"/>
        <w:b/>
        <w:color w:val="0092C7"/>
        <w:spacing w:val="40"/>
        <w:sz w:val="16"/>
      </w:rPr>
      <w:t xml:space="preserve"> </w:t>
    </w:r>
    <w:r>
      <w:rPr>
        <w:rFonts w:ascii="Arial"/>
        <w:color w:val="57636C"/>
        <w:sz w:val="16"/>
      </w:rPr>
      <w:t>Niceville,</w:t>
    </w:r>
    <w:r>
      <w:rPr>
        <w:rFonts w:ascii="Arial"/>
        <w:color w:val="57636C"/>
        <w:spacing w:val="-2"/>
        <w:sz w:val="16"/>
      </w:rPr>
      <w:t xml:space="preserve"> </w:t>
    </w:r>
    <w:r>
      <w:rPr>
        <w:rFonts w:ascii="Arial"/>
        <w:color w:val="57636C"/>
        <w:sz w:val="16"/>
      </w:rPr>
      <w:t>FL</w:t>
    </w:r>
    <w:r>
      <w:rPr>
        <w:rFonts w:ascii="Arial"/>
        <w:color w:val="57636C"/>
        <w:spacing w:val="40"/>
        <w:sz w:val="16"/>
      </w:rPr>
      <w:t xml:space="preserve"> </w:t>
    </w:r>
    <w:r>
      <w:rPr>
        <w:rFonts w:ascii="Arial"/>
        <w:b/>
        <w:color w:val="0092C7"/>
        <w:sz w:val="16"/>
      </w:rPr>
      <w:t>|</w:t>
    </w:r>
    <w:r>
      <w:rPr>
        <w:rFonts w:ascii="Arial"/>
        <w:b/>
        <w:color w:val="0092C7"/>
        <w:spacing w:val="40"/>
        <w:sz w:val="16"/>
      </w:rPr>
      <w:t xml:space="preserve"> </w:t>
    </w:r>
    <w:r>
      <w:rPr>
        <w:rFonts w:ascii="Arial"/>
        <w:color w:val="57636C"/>
        <w:sz w:val="16"/>
      </w:rPr>
      <w:t>Parsons,</w:t>
    </w:r>
    <w:r>
      <w:rPr>
        <w:rFonts w:ascii="Arial"/>
        <w:color w:val="57636C"/>
        <w:spacing w:val="-2"/>
        <w:sz w:val="16"/>
      </w:rPr>
      <w:t xml:space="preserve"> </w:t>
    </w:r>
    <w:r>
      <w:rPr>
        <w:rFonts w:ascii="Arial"/>
        <w:color w:val="57636C"/>
        <w:sz w:val="16"/>
      </w:rPr>
      <w:t>KS</w:t>
    </w:r>
    <w:r>
      <w:rPr>
        <w:rFonts w:ascii="Arial"/>
        <w:color w:val="57636C"/>
        <w:spacing w:val="40"/>
        <w:sz w:val="16"/>
      </w:rPr>
      <w:t xml:space="preserve"> </w:t>
    </w:r>
    <w:r>
      <w:rPr>
        <w:rFonts w:ascii="Arial"/>
        <w:b/>
        <w:color w:val="0092C7"/>
        <w:sz w:val="16"/>
      </w:rPr>
      <w:t>|</w:t>
    </w:r>
    <w:r>
      <w:rPr>
        <w:rFonts w:ascii="Arial"/>
        <w:b/>
        <w:color w:val="0092C7"/>
        <w:spacing w:val="40"/>
        <w:sz w:val="16"/>
      </w:rPr>
      <w:t xml:space="preserve"> </w:t>
    </w:r>
    <w:r>
      <w:rPr>
        <w:rFonts w:ascii="Arial"/>
        <w:color w:val="57636C"/>
        <w:sz w:val="16"/>
      </w:rPr>
      <w:t>Phoenix,</w:t>
    </w:r>
    <w:r>
      <w:rPr>
        <w:rFonts w:ascii="Arial"/>
        <w:color w:val="57636C"/>
        <w:spacing w:val="-2"/>
        <w:sz w:val="16"/>
      </w:rPr>
      <w:t xml:space="preserve"> </w:t>
    </w:r>
    <w:r>
      <w:rPr>
        <w:rFonts w:ascii="Arial"/>
        <w:color w:val="57636C"/>
        <w:sz w:val="16"/>
      </w:rPr>
      <w:t>AZ Sacramento, CA</w:t>
    </w:r>
    <w:r>
      <w:rPr>
        <w:rFonts w:ascii="Arial"/>
        <w:color w:val="57636C"/>
        <w:spacing w:val="40"/>
        <w:sz w:val="16"/>
      </w:rPr>
      <w:t xml:space="preserve"> </w:t>
    </w:r>
    <w:r>
      <w:rPr>
        <w:rFonts w:ascii="Arial"/>
        <w:b/>
        <w:color w:val="0092C7"/>
        <w:sz w:val="16"/>
      </w:rPr>
      <w:t>|</w:t>
    </w:r>
    <w:r>
      <w:rPr>
        <w:rFonts w:ascii="Arial"/>
        <w:b/>
        <w:color w:val="0092C7"/>
        <w:spacing w:val="40"/>
        <w:sz w:val="16"/>
      </w:rPr>
      <w:t xml:space="preserve"> </w:t>
    </w:r>
    <w:proofErr w:type="spellStart"/>
    <w:r>
      <w:rPr>
        <w:rFonts w:ascii="Arial"/>
        <w:color w:val="57636C"/>
        <w:sz w:val="16"/>
      </w:rPr>
      <w:t>Tamuning</w:t>
    </w:r>
    <w:proofErr w:type="spellEnd"/>
    <w:r>
      <w:rPr>
        <w:rFonts w:ascii="Arial"/>
        <w:color w:val="57636C"/>
        <w:sz w:val="16"/>
      </w:rPr>
      <w:t>, GUAM</w:t>
    </w:r>
    <w:r>
      <w:rPr>
        <w:rFonts w:ascii="Arial"/>
        <w:color w:val="57636C"/>
        <w:spacing w:val="40"/>
        <w:sz w:val="16"/>
      </w:rPr>
      <w:t xml:space="preserve"> </w:t>
    </w:r>
    <w:r>
      <w:rPr>
        <w:rFonts w:ascii="Arial"/>
        <w:b/>
        <w:color w:val="0092C7"/>
        <w:sz w:val="16"/>
      </w:rPr>
      <w:t>|</w:t>
    </w:r>
    <w:r>
      <w:rPr>
        <w:rFonts w:ascii="Arial"/>
        <w:b/>
        <w:color w:val="0092C7"/>
        <w:spacing w:val="40"/>
        <w:sz w:val="16"/>
      </w:rPr>
      <w:t xml:space="preserve"> </w:t>
    </w:r>
    <w:r>
      <w:rPr>
        <w:rFonts w:ascii="Arial"/>
        <w:color w:val="57636C"/>
        <w:sz w:val="16"/>
      </w:rPr>
      <w:t>Texarkana, TX</w:t>
    </w:r>
    <w:r>
      <w:rPr>
        <w:rFonts w:ascii="Arial"/>
        <w:color w:val="57636C"/>
        <w:spacing w:val="40"/>
        <w:sz w:val="16"/>
      </w:rPr>
      <w:t xml:space="preserve"> </w:t>
    </w:r>
    <w:r>
      <w:rPr>
        <w:rFonts w:ascii="Arial"/>
        <w:b/>
        <w:color w:val="0092C7"/>
        <w:sz w:val="16"/>
      </w:rPr>
      <w:t>|</w:t>
    </w:r>
    <w:r>
      <w:rPr>
        <w:rFonts w:ascii="Arial"/>
        <w:b/>
        <w:color w:val="0092C7"/>
        <w:spacing w:val="40"/>
        <w:sz w:val="16"/>
      </w:rPr>
      <w:t xml:space="preserve"> </w:t>
    </w:r>
    <w:r>
      <w:rPr>
        <w:rFonts w:ascii="Arial"/>
        <w:color w:val="57636C"/>
        <w:sz w:val="16"/>
      </w:rPr>
      <w:t>Washington, DC</w:t>
    </w:r>
  </w:p>
  <w:p w14:paraId="46A89D3F" w14:textId="77777777" w:rsidR="000257B9" w:rsidRDefault="00025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E1C6" w14:textId="36A83492" w:rsidR="000257B9" w:rsidRDefault="000257B9">
    <w:pPr>
      <w:pStyle w:val="Footer"/>
    </w:pPr>
    <w:r>
      <w:rPr>
        <w:noProof/>
      </w:rPr>
      <w:drawing>
        <wp:anchor distT="0" distB="0" distL="0" distR="0" simplePos="0" relativeHeight="251663872" behindDoc="1" locked="0" layoutInCell="1" allowOverlap="1" wp14:anchorId="27A3D91E" wp14:editId="775DADFC">
          <wp:simplePos x="0" y="0"/>
          <wp:positionH relativeFrom="page">
            <wp:align>center</wp:align>
          </wp:positionH>
          <wp:positionV relativeFrom="paragraph">
            <wp:posOffset>171450</wp:posOffset>
          </wp:positionV>
          <wp:extent cx="1828800" cy="210312"/>
          <wp:effectExtent l="0" t="0" r="0" b="0"/>
          <wp:wrapTopAndBottom/>
          <wp:docPr id="1594883639"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828800" cy="210312"/>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Pr>
        <w:noProof/>
      </w:rPr>
      <w:tab/>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485C9" w14:textId="77777777" w:rsidR="000257B9" w:rsidRDefault="000257B9" w:rsidP="000257B9">
      <w:r>
        <w:separator/>
      </w:r>
    </w:p>
  </w:footnote>
  <w:footnote w:type="continuationSeparator" w:id="0">
    <w:p w14:paraId="18B2F579" w14:textId="77777777" w:rsidR="000257B9" w:rsidRDefault="000257B9" w:rsidP="00025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9929" w14:textId="7A36BF92" w:rsidR="000257B9" w:rsidRDefault="000257B9">
    <w:pPr>
      <w:pStyle w:val="Header"/>
    </w:pPr>
    <w:r>
      <w:rPr>
        <w:rFonts w:ascii="Arial"/>
        <w:noProof/>
      </w:rPr>
      <mc:AlternateContent>
        <mc:Choice Requires="wpg">
          <w:drawing>
            <wp:anchor distT="0" distB="0" distL="114300" distR="114300" simplePos="0" relativeHeight="251650560" behindDoc="0" locked="0" layoutInCell="1" allowOverlap="1" wp14:anchorId="216039AE" wp14:editId="36760C43">
              <wp:simplePos x="0" y="0"/>
              <wp:positionH relativeFrom="column">
                <wp:posOffset>-3175</wp:posOffset>
              </wp:positionH>
              <wp:positionV relativeFrom="paragraph">
                <wp:posOffset>0</wp:posOffset>
              </wp:positionV>
              <wp:extent cx="6010910" cy="344170"/>
              <wp:effectExtent l="0" t="0" r="8890" b="0"/>
              <wp:wrapThrough wrapText="bothSides">
                <wp:wrapPolygon edited="0">
                  <wp:start x="0" y="0"/>
                  <wp:lineTo x="0" y="20325"/>
                  <wp:lineTo x="21563" y="20325"/>
                  <wp:lineTo x="21563" y="19129"/>
                  <wp:lineTo x="10748" y="19129"/>
                  <wp:lineTo x="4244" y="0"/>
                  <wp:lineTo x="0" y="0"/>
                </wp:wrapPolygon>
              </wp:wrapThrough>
              <wp:docPr id="557019517" name="Group 557019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44170"/>
                        <a:chOff x="0" y="0"/>
                        <a:chExt cx="6010910" cy="344170"/>
                      </a:xfrm>
                    </wpg:grpSpPr>
                    <wps:wsp>
                      <wps:cNvPr id="1620455667" name="Graphic 7"/>
                      <wps:cNvSpPr/>
                      <wps:spPr>
                        <a:xfrm>
                          <a:off x="0" y="316369"/>
                          <a:ext cx="1225550" cy="27940"/>
                        </a:xfrm>
                        <a:custGeom>
                          <a:avLst/>
                          <a:gdLst/>
                          <a:ahLst/>
                          <a:cxnLst/>
                          <a:rect l="l" t="t" r="r" b="b"/>
                          <a:pathLst>
                            <a:path w="1225550" h="27940">
                              <a:moveTo>
                                <a:pt x="1225295" y="0"/>
                              </a:moveTo>
                              <a:lnTo>
                                <a:pt x="0" y="0"/>
                              </a:lnTo>
                              <a:lnTo>
                                <a:pt x="0" y="27431"/>
                              </a:lnTo>
                              <a:lnTo>
                                <a:pt x="1225295" y="27431"/>
                              </a:lnTo>
                              <a:lnTo>
                                <a:pt x="1225295" y="0"/>
                              </a:lnTo>
                              <a:close/>
                            </a:path>
                          </a:pathLst>
                        </a:custGeom>
                        <a:solidFill>
                          <a:srgbClr val="1D93C9"/>
                        </a:solidFill>
                      </wps:spPr>
                      <wps:bodyPr wrap="square" lIns="0" tIns="0" rIns="0" bIns="0" rtlCol="0">
                        <a:prstTxWarp prst="textNoShape">
                          <a:avLst/>
                        </a:prstTxWarp>
                        <a:noAutofit/>
                      </wps:bodyPr>
                    </wps:wsp>
                    <wps:wsp>
                      <wps:cNvPr id="2103886400" name="Graphic 8"/>
                      <wps:cNvSpPr/>
                      <wps:spPr>
                        <a:xfrm>
                          <a:off x="1216152" y="316381"/>
                          <a:ext cx="4794885" cy="27940"/>
                        </a:xfrm>
                        <a:custGeom>
                          <a:avLst/>
                          <a:gdLst/>
                          <a:ahLst/>
                          <a:cxnLst/>
                          <a:rect l="l" t="t" r="r" b="b"/>
                          <a:pathLst>
                            <a:path w="4794885" h="27940">
                              <a:moveTo>
                                <a:pt x="4794504" y="0"/>
                              </a:moveTo>
                              <a:lnTo>
                                <a:pt x="27432" y="0"/>
                              </a:lnTo>
                              <a:lnTo>
                                <a:pt x="0" y="0"/>
                              </a:lnTo>
                              <a:lnTo>
                                <a:pt x="0" y="27419"/>
                              </a:lnTo>
                              <a:lnTo>
                                <a:pt x="27432" y="27419"/>
                              </a:lnTo>
                              <a:lnTo>
                                <a:pt x="4794504" y="27419"/>
                              </a:lnTo>
                              <a:lnTo>
                                <a:pt x="4794504" y="0"/>
                              </a:lnTo>
                              <a:close/>
                            </a:path>
                          </a:pathLst>
                        </a:custGeom>
                        <a:solidFill>
                          <a:srgbClr val="BEBEBE"/>
                        </a:solidFill>
                      </wps:spPr>
                      <wps:bodyPr wrap="square" lIns="0" tIns="0" rIns="0" bIns="0" rtlCol="0">
                        <a:prstTxWarp prst="textNoShape">
                          <a:avLst/>
                        </a:prstTxWarp>
                        <a:noAutofit/>
                      </wps:bodyPr>
                    </wps:wsp>
                    <pic:pic xmlns:pic="http://schemas.openxmlformats.org/drawingml/2006/picture">
                      <pic:nvPicPr>
                        <pic:cNvPr id="1816477354" name="Image 9"/>
                        <pic:cNvPicPr/>
                      </pic:nvPicPr>
                      <pic:blipFill>
                        <a:blip r:embed="rId1" cstate="print"/>
                        <a:stretch>
                          <a:fillRect/>
                        </a:stretch>
                      </pic:blipFill>
                      <pic:spPr>
                        <a:xfrm>
                          <a:off x="12446" y="0"/>
                          <a:ext cx="1140637" cy="27622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DB962D2" id="Group 557019517" o:spid="_x0000_s1026" style="position:absolute;margin-left:-.25pt;margin-top:0;width:473.3pt;height:27.1pt;z-index:251650560" coordsize="60109,34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">
              <v:shape id="Graphic 7" o:spid="_x0000_s1027" style="position:absolute;top:3163;width:12255;height:280;visibility:visible;mso-wrap-style:square;v-text-anchor:top" coordsize="122555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" path="m1225295,l,,,27431r1225295,l1225295,xe" fillcolor="#1d93c9" stroked="f">
                <v:path arrowok="t"/>
              </v:shape>
              <v:shape id="Graphic 8" o:spid="_x0000_s1028" style="position:absolute;left:12161;top:3163;width:47949;height:280;visibility:visible;mso-wrap-style:square;v-text-anchor:top" coordsize="479488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" path="m4794504,l27432,,,,,27419r27432,l4794504,27419r,-27419xe" fillcolor="#bebeb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9" type="#_x0000_t75" style="position:absolute;left:124;width:11406;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">
                <v:imagedata r:id="rId2" o:title=""/>
              </v:shape>
              <w10:wrap type="through"/>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DE5F80"/>
    <w:rsid w:val="000217F4"/>
    <w:rsid w:val="000257B9"/>
    <w:rsid w:val="00032796"/>
    <w:rsid w:val="00074D63"/>
    <w:rsid w:val="000A31D2"/>
    <w:rsid w:val="00111FB0"/>
    <w:rsid w:val="001657B9"/>
    <w:rsid w:val="001709A1"/>
    <w:rsid w:val="00177572"/>
    <w:rsid w:val="001F3DD6"/>
    <w:rsid w:val="002A21E5"/>
    <w:rsid w:val="002B05E1"/>
    <w:rsid w:val="002B05F3"/>
    <w:rsid w:val="003225A0"/>
    <w:rsid w:val="003759B3"/>
    <w:rsid w:val="00391C1D"/>
    <w:rsid w:val="003C45C2"/>
    <w:rsid w:val="004906BC"/>
    <w:rsid w:val="004C6C62"/>
    <w:rsid w:val="00570735"/>
    <w:rsid w:val="005E0EEE"/>
    <w:rsid w:val="005F2AF1"/>
    <w:rsid w:val="0069328B"/>
    <w:rsid w:val="007131DD"/>
    <w:rsid w:val="00725F71"/>
    <w:rsid w:val="00792A3D"/>
    <w:rsid w:val="00794C64"/>
    <w:rsid w:val="007B252B"/>
    <w:rsid w:val="00820F66"/>
    <w:rsid w:val="00851555"/>
    <w:rsid w:val="009073DB"/>
    <w:rsid w:val="00941002"/>
    <w:rsid w:val="00956AE9"/>
    <w:rsid w:val="009704D4"/>
    <w:rsid w:val="009D5C51"/>
    <w:rsid w:val="00B13F54"/>
    <w:rsid w:val="00B62966"/>
    <w:rsid w:val="00BB7D9C"/>
    <w:rsid w:val="00C1288E"/>
    <w:rsid w:val="00D54581"/>
    <w:rsid w:val="00DD75D6"/>
    <w:rsid w:val="00DE5F80"/>
    <w:rsid w:val="00E327CA"/>
    <w:rsid w:val="00E54B5C"/>
    <w:rsid w:val="00EC2025"/>
    <w:rsid w:val="00ED7DF8"/>
    <w:rsid w:val="00F0767D"/>
    <w:rsid w:val="00F22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5D08E7"/>
  <w15:docId w15:val="{DC1D20B1-046B-4E6B-ACBA-627CCD88E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w:eastAsia="Lato" w:hAnsi="Lato" w:cs="Lato"/>
    </w:rPr>
  </w:style>
  <w:style w:type="paragraph" w:styleId="Heading1">
    <w:name w:val="heading 1"/>
    <w:basedOn w:val="Normal"/>
    <w:uiPriority w:val="9"/>
    <w:qFormat/>
    <w:pPr>
      <w:ind w:left="219"/>
      <w:outlineLvl w:val="0"/>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257B9"/>
    <w:pPr>
      <w:tabs>
        <w:tab w:val="center" w:pos="4680"/>
        <w:tab w:val="right" w:pos="9360"/>
      </w:tabs>
    </w:pPr>
  </w:style>
  <w:style w:type="character" w:customStyle="1" w:styleId="HeaderChar">
    <w:name w:val="Header Char"/>
    <w:basedOn w:val="DefaultParagraphFont"/>
    <w:link w:val="Header"/>
    <w:uiPriority w:val="99"/>
    <w:rsid w:val="000257B9"/>
    <w:rPr>
      <w:rFonts w:ascii="Lato" w:eastAsia="Lato" w:hAnsi="Lato" w:cs="Lato"/>
    </w:rPr>
  </w:style>
  <w:style w:type="paragraph" w:styleId="Footer">
    <w:name w:val="footer"/>
    <w:basedOn w:val="Normal"/>
    <w:link w:val="FooterChar"/>
    <w:uiPriority w:val="99"/>
    <w:unhideWhenUsed/>
    <w:rsid w:val="000257B9"/>
    <w:pPr>
      <w:tabs>
        <w:tab w:val="center" w:pos="4680"/>
        <w:tab w:val="right" w:pos="9360"/>
      </w:tabs>
    </w:pPr>
  </w:style>
  <w:style w:type="character" w:customStyle="1" w:styleId="FooterChar">
    <w:name w:val="Footer Char"/>
    <w:basedOn w:val="DefaultParagraphFont"/>
    <w:link w:val="Footer"/>
    <w:uiPriority w:val="99"/>
    <w:rsid w:val="000257B9"/>
    <w:rPr>
      <w:rFonts w:ascii="Lato" w:eastAsia="Lato" w:hAnsi="Lato" w:cs="Lato"/>
    </w:rPr>
  </w:style>
  <w:style w:type="character" w:customStyle="1" w:styleId="BodyTextChar">
    <w:name w:val="Body Text Char"/>
    <w:basedOn w:val="DefaultParagraphFont"/>
    <w:link w:val="BodyText"/>
    <w:uiPriority w:val="1"/>
    <w:rsid w:val="004906BC"/>
    <w:rPr>
      <w:rFonts w:ascii="Lato" w:eastAsia="Lato" w:hAnsi="Lato" w:cs="La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2953</TotalTime>
  <Pages>2</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 Boccieri</dc:creator>
  <dc:description/>
  <cp:lastModifiedBy>Ross Friend</cp:lastModifiedBy>
  <cp:revision>35</cp:revision>
  <dcterms:created xsi:type="dcterms:W3CDTF">2025-01-07T20:40:00Z</dcterms:created>
  <dcterms:modified xsi:type="dcterms:W3CDTF">2025-02-11T16:46:00Z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0x010100117C6E5C8CAE3745B6ADEDA65C732925</vt:lpwstr>
  </property>
  <property fmtid="{D5CDD505-2E9C-101B-9397-08002B2CF9AE}" pid="3" name="Created">
    <vt:filetime>2024-07-20T00:00:00Z</vt:filetime>
  </property>
  <property fmtid="{D5CDD505-2E9C-101B-9397-08002B2CF9AE}" pid="4" name="Creator">
    <vt:lpwstr>Acrobat PDFMaker 24 for Word</vt:lpwstr>
  </property>
  <property fmtid="{D5CDD505-2E9C-101B-9397-08002B2CF9AE}" pid="5" name="LastSaved">
    <vt:filetime>2025-01-07T00:00:00Z</vt:filetime>
  </property>
  <property fmtid="{D5CDD505-2E9C-101B-9397-08002B2CF9AE}" pid="6" name="Producer">
    <vt:lpwstr>Adobe PDF Library 24.2.159</vt:lpwstr>
  </property>
  <property fmtid="{D5CDD505-2E9C-101B-9397-08002B2CF9AE}" pid="7" name="SourceModified">
    <vt:lpwstr>D:20240720221423</vt:lpwstr>
  </property>
</Properties>
</file>